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474E5" w14:textId="188B03C7" w:rsidR="003A7FA3" w:rsidRPr="003566E0" w:rsidRDefault="003A7FA3" w:rsidP="003A7FA3">
      <w:pPr>
        <w:jc w:val="left"/>
        <w:rPr>
          <w:rFonts w:ascii="Arial" w:hAnsi="Arial" w:cs="Arial"/>
          <w:sz w:val="20"/>
          <w:szCs w:val="20"/>
          <w:highlight w:val="yellow"/>
        </w:rPr>
      </w:pPr>
    </w:p>
    <w:p w14:paraId="716EE8CA" w14:textId="77777777" w:rsidR="003A7FA3" w:rsidRDefault="003A7FA3" w:rsidP="003A7FA3">
      <w:pPr>
        <w:rPr>
          <w:rFonts w:ascii="Arial" w:hAnsi="Arial" w:cs="Arial"/>
          <w:sz w:val="20"/>
          <w:szCs w:val="20"/>
        </w:rPr>
      </w:pPr>
    </w:p>
    <w:p w14:paraId="30A9139E" w14:textId="77777777" w:rsidR="00736822" w:rsidRDefault="00736822" w:rsidP="003A7FA3">
      <w:pPr>
        <w:rPr>
          <w:rFonts w:ascii="Arial" w:hAnsi="Arial" w:cs="Arial"/>
          <w:sz w:val="20"/>
          <w:szCs w:val="20"/>
        </w:rPr>
      </w:pPr>
    </w:p>
    <w:p w14:paraId="1C28ECF9" w14:textId="77777777" w:rsidR="00736822" w:rsidRPr="00BA06D4" w:rsidRDefault="00736822" w:rsidP="003A7FA3">
      <w:pPr>
        <w:rPr>
          <w:rFonts w:ascii="Arial" w:hAnsi="Arial" w:cs="Arial"/>
          <w:sz w:val="20"/>
          <w:szCs w:val="20"/>
        </w:rPr>
      </w:pPr>
    </w:p>
    <w:p w14:paraId="65635880" w14:textId="0DB066B7" w:rsidR="00BA06D4" w:rsidRPr="00332147" w:rsidRDefault="00737146" w:rsidP="00BF4413">
      <w:pPr>
        <w:pStyle w:val="Titredudocument"/>
        <w:shd w:val="clear" w:color="auto" w:fill="0A0096"/>
        <w:spacing w:line="276" w:lineRule="auto"/>
        <w:jc w:val="center"/>
        <w:rPr>
          <w:rFonts w:ascii="Arial" w:hAnsi="Arial" w:cs="Arial"/>
          <w:sz w:val="32"/>
          <w:szCs w:val="32"/>
        </w:rPr>
      </w:pPr>
      <w:r>
        <w:rPr>
          <w:rFonts w:ascii="Arial" w:hAnsi="Arial" w:cs="Arial"/>
          <w:sz w:val="32"/>
          <w:szCs w:val="32"/>
        </w:rPr>
        <w:t>ACTE d’engagement</w:t>
      </w:r>
    </w:p>
    <w:p w14:paraId="3E646AF4" w14:textId="12F620AC" w:rsidR="00412F84" w:rsidRPr="00412F84" w:rsidRDefault="00737146" w:rsidP="00412F84">
      <w:pPr>
        <w:pStyle w:val="Sansinterligne"/>
        <w:tabs>
          <w:tab w:val="right" w:pos="0"/>
        </w:tabs>
        <w:spacing w:before="480"/>
        <w:jc w:val="center"/>
        <w:rPr>
          <w:rFonts w:ascii="Arial" w:hAnsi="Arial" w:cs="Arial"/>
          <w:sz w:val="24"/>
          <w:szCs w:val="24"/>
        </w:rPr>
      </w:pPr>
      <w:bookmarkStart w:id="0" w:name="SoustitreRC"/>
      <w:r w:rsidRPr="00737146">
        <w:rPr>
          <w:rFonts w:ascii="Arial" w:hAnsi="Arial" w:cs="Arial"/>
          <w:b/>
          <w:bCs/>
          <w:sz w:val="24"/>
          <w:szCs w:val="24"/>
        </w:rPr>
        <w:t>OBJET :</w:t>
      </w:r>
      <w:r>
        <w:rPr>
          <w:rFonts w:ascii="Arial" w:hAnsi="Arial" w:cs="Arial"/>
          <w:sz w:val="24"/>
          <w:szCs w:val="24"/>
        </w:rPr>
        <w:t xml:space="preserve"> </w:t>
      </w:r>
      <w:sdt>
        <w:sdtPr>
          <w:rPr>
            <w:rFonts w:ascii="Arial" w:hAnsi="Arial" w:cs="Arial"/>
            <w:b/>
            <w:bCs/>
            <w:sz w:val="24"/>
            <w:szCs w:val="24"/>
          </w:rPr>
          <w:alias w:val="Marché public ou accord-cadre"/>
          <w:tag w:val="Marché public ou accord-cadre"/>
          <w:id w:val="736829994"/>
          <w:placeholder>
            <w:docPart w:val="7DFA517DA78F4AAF8EC90F4E945A9C8A"/>
          </w:placeholder>
          <w15:color w:val="00FF00"/>
          <w:dropDownList>
            <w:listItem w:displayText="A CHOISIR" w:value="A CHOISIR"/>
            <w:listItem w:displayText="Marché public" w:value="Marché public"/>
            <w:listItem w:displayText="Accord-cadre" w:value="Accord-cadre"/>
          </w:dropDownList>
        </w:sdtPr>
        <w:sdtEndPr/>
        <w:sdtContent>
          <w:r w:rsidR="00412F84" w:rsidRPr="00412F84">
            <w:rPr>
              <w:rFonts w:ascii="Arial" w:hAnsi="Arial" w:cs="Arial"/>
              <w:b/>
              <w:bCs/>
              <w:sz w:val="24"/>
              <w:szCs w:val="24"/>
            </w:rPr>
            <w:t>Accord-cadre</w:t>
          </w:r>
        </w:sdtContent>
      </w:sdt>
      <w:r w:rsidR="00BA06D4" w:rsidRPr="00412F84">
        <w:rPr>
          <w:rFonts w:ascii="Arial" w:hAnsi="Arial" w:cs="Arial"/>
          <w:sz w:val="24"/>
          <w:szCs w:val="24"/>
        </w:rPr>
        <w:t xml:space="preserve"> </w:t>
      </w:r>
      <w:r w:rsidR="00BA06D4" w:rsidRPr="00BF4413">
        <w:rPr>
          <w:rFonts w:ascii="Arial" w:hAnsi="Arial" w:cs="Arial"/>
          <w:sz w:val="24"/>
          <w:szCs w:val="24"/>
        </w:rPr>
        <w:t xml:space="preserve">relatif à </w:t>
      </w:r>
      <w:bookmarkEnd w:id="0"/>
      <w:r w:rsidR="00412F84">
        <w:rPr>
          <w:rFonts w:ascii="Arial" w:hAnsi="Arial" w:cs="Arial"/>
          <w:sz w:val="24"/>
          <w:szCs w:val="24"/>
        </w:rPr>
        <w:t xml:space="preserve">la </w:t>
      </w:r>
      <w:r w:rsidR="00412F84" w:rsidRPr="00412F84">
        <w:rPr>
          <w:rFonts w:ascii="Arial" w:hAnsi="Arial" w:cs="Arial"/>
          <w:sz w:val="24"/>
          <w:szCs w:val="24"/>
        </w:rPr>
        <w:t>gestion des dispositifs d’épargne salariale et de retraite supplémentaire pour l’Autorité de Sûreté Nucléaire et de Radioprotection (ASNR)</w:t>
      </w:r>
    </w:p>
    <w:p w14:paraId="2D67DD6C" w14:textId="77777777" w:rsidR="00412F84" w:rsidRPr="00412F84" w:rsidRDefault="00412F84" w:rsidP="00412F84">
      <w:pPr>
        <w:pStyle w:val="Sansinterligne"/>
        <w:tabs>
          <w:tab w:val="right" w:pos="0"/>
        </w:tabs>
        <w:spacing w:before="480"/>
        <w:jc w:val="center"/>
        <w:rPr>
          <w:rFonts w:ascii="Arial" w:hAnsi="Arial" w:cs="Arial"/>
          <w:sz w:val="24"/>
          <w:szCs w:val="24"/>
        </w:rPr>
      </w:pPr>
      <w:r w:rsidRPr="00412F84">
        <w:rPr>
          <w:rFonts w:ascii="Arial" w:hAnsi="Arial" w:cs="Arial"/>
          <w:sz w:val="24"/>
          <w:szCs w:val="24"/>
        </w:rPr>
        <w:t>Lot 1 :  Plan d’épargne retraite obligatoire (PERO)</w:t>
      </w:r>
    </w:p>
    <w:p w14:paraId="5EAE7BF2" w14:textId="04A6365B" w:rsidR="00BA06D4" w:rsidRPr="00BF4413" w:rsidRDefault="00412F84" w:rsidP="00412F84">
      <w:pPr>
        <w:pStyle w:val="Sansinterligne"/>
        <w:tabs>
          <w:tab w:val="right" w:pos="0"/>
        </w:tabs>
        <w:spacing w:before="480"/>
        <w:jc w:val="center"/>
        <w:rPr>
          <w:rFonts w:ascii="Arial" w:hAnsi="Arial" w:cs="Arial"/>
          <w:sz w:val="24"/>
          <w:szCs w:val="24"/>
        </w:rPr>
      </w:pPr>
      <w:r w:rsidRPr="00412F84">
        <w:rPr>
          <w:rFonts w:ascii="Arial" w:hAnsi="Arial" w:cs="Arial"/>
          <w:sz w:val="24"/>
          <w:szCs w:val="24"/>
        </w:rPr>
        <w:t>Lot 2 : Plan d’épargne salariale (PEE et PERCOL)</w:t>
      </w:r>
    </w:p>
    <w:p w14:paraId="174416E6" w14:textId="77777777" w:rsidR="003A7FA3" w:rsidRDefault="003A7FA3" w:rsidP="003A7FA3">
      <w:pPr>
        <w:rPr>
          <w:rFonts w:ascii="Arial" w:hAnsi="Arial" w:cs="Arial"/>
          <w:sz w:val="20"/>
          <w:szCs w:val="20"/>
        </w:rPr>
      </w:pPr>
    </w:p>
    <w:p w14:paraId="4D5A6F16" w14:textId="77777777" w:rsidR="00737146" w:rsidRPr="003566E0" w:rsidRDefault="00737146" w:rsidP="003A7FA3">
      <w:pPr>
        <w:rPr>
          <w:rFonts w:ascii="Arial" w:hAnsi="Arial" w:cs="Arial"/>
          <w:sz w:val="20"/>
          <w:szCs w:val="20"/>
        </w:rPr>
      </w:pPr>
    </w:p>
    <w:p w14:paraId="2A2F2489" w14:textId="7B8EE591" w:rsidR="003A7FA3" w:rsidRPr="00BA06D4" w:rsidRDefault="00737146" w:rsidP="00BA06D4">
      <w:pPr>
        <w:pBdr>
          <w:top w:val="dotted" w:sz="4" w:space="1" w:color="auto"/>
          <w:left w:val="dotted" w:sz="4" w:space="0" w:color="auto"/>
          <w:bottom w:val="dotted" w:sz="4" w:space="1" w:color="auto"/>
          <w:right w:val="dotted" w:sz="4" w:space="4" w:color="auto"/>
        </w:pBdr>
        <w:jc w:val="center"/>
        <w:rPr>
          <w:rFonts w:ascii="Arial" w:hAnsi="Arial" w:cs="Arial"/>
          <w:b/>
          <w:bCs/>
        </w:rPr>
      </w:pPr>
      <w:r>
        <w:rPr>
          <w:rFonts w:ascii="Arial" w:hAnsi="Arial" w:cs="Arial"/>
          <w:b/>
          <w:bCs/>
        </w:rPr>
        <w:t xml:space="preserve">Numéro d’engagement </w:t>
      </w:r>
      <w:r w:rsidRPr="00A06B42">
        <w:rPr>
          <w:rFonts w:ascii="Arial" w:hAnsi="Arial" w:cs="Arial"/>
          <w:b/>
          <w:bCs/>
          <w:color w:val="FF0000"/>
        </w:rPr>
        <w:t xml:space="preserve">(complété par l’ASNR au moment de la notification) </w:t>
      </w:r>
      <w:r w:rsidR="0058368E" w:rsidRPr="00BA06D4">
        <w:rPr>
          <w:rFonts w:ascii="Arial" w:hAnsi="Arial" w:cs="Arial"/>
          <w:b/>
          <w:bCs/>
        </w:rPr>
        <w:t>:</w:t>
      </w:r>
      <w:r w:rsidR="00A06B42">
        <w:rPr>
          <w:rFonts w:ascii="Arial" w:hAnsi="Arial" w:cs="Arial"/>
          <w:b/>
          <w:bCs/>
        </w:rPr>
        <w:t xml:space="preserve"> </w:t>
      </w:r>
      <w:r w:rsidR="00A06B42" w:rsidRPr="00BF4413">
        <w:rPr>
          <w:rFonts w:ascii="Arial" w:hAnsi="Arial" w:cs="Arial"/>
          <w:sz w:val="24"/>
          <w:szCs w:val="24"/>
          <w:highlight w:val="yellow"/>
        </w:rPr>
        <w:t>…</w:t>
      </w:r>
    </w:p>
    <w:p w14:paraId="329DDAB7" w14:textId="77777777" w:rsidR="003A7FA3" w:rsidRPr="003566E0" w:rsidRDefault="003A7FA3" w:rsidP="003A7FA3">
      <w:pPr>
        <w:rPr>
          <w:rFonts w:ascii="Arial" w:hAnsi="Arial" w:cs="Arial"/>
          <w:sz w:val="20"/>
          <w:szCs w:val="20"/>
        </w:rPr>
      </w:pPr>
    </w:p>
    <w:tbl>
      <w:tblPr>
        <w:tblStyle w:val="Grilledutableau"/>
        <w:tblW w:w="992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95"/>
        <w:gridCol w:w="7328"/>
      </w:tblGrid>
      <w:tr w:rsidR="00737146" w:rsidRPr="00A26426" w14:paraId="6F97DB67" w14:textId="77777777" w:rsidTr="00737146">
        <w:tc>
          <w:tcPr>
            <w:tcW w:w="2595" w:type="dxa"/>
            <w:shd w:val="clear" w:color="auto" w:fill="E7E6E6" w:themeFill="background2"/>
            <w:vAlign w:val="center"/>
          </w:tcPr>
          <w:p w14:paraId="78A4187D" w14:textId="77777777" w:rsidR="00737146" w:rsidRPr="00A26426" w:rsidRDefault="00737146" w:rsidP="00651E0B">
            <w:pPr>
              <w:autoSpaceDE w:val="0"/>
              <w:autoSpaceDN w:val="0"/>
              <w:adjustRightInd w:val="0"/>
              <w:jc w:val="left"/>
              <w:rPr>
                <w:rFonts w:ascii="Arial" w:hAnsi="Arial" w:cs="Arial"/>
                <w:b/>
                <w:sz w:val="20"/>
                <w:szCs w:val="20"/>
              </w:rPr>
            </w:pPr>
            <w:r w:rsidRPr="00A26426">
              <w:rPr>
                <w:rFonts w:ascii="Arial" w:hAnsi="Arial" w:cs="Arial"/>
                <w:b/>
                <w:sz w:val="20"/>
                <w:szCs w:val="20"/>
              </w:rPr>
              <w:t>Mode de passation du marché public</w:t>
            </w:r>
          </w:p>
        </w:tc>
        <w:tc>
          <w:tcPr>
            <w:tcW w:w="7328" w:type="dxa"/>
            <w:vAlign w:val="center"/>
          </w:tcPr>
          <w:p w14:paraId="4A4C63A7" w14:textId="02C055E8" w:rsidR="00737146" w:rsidRPr="00A26426" w:rsidRDefault="0045131C" w:rsidP="00651E0B">
            <w:pPr>
              <w:autoSpaceDE w:val="0"/>
              <w:autoSpaceDN w:val="0"/>
              <w:adjustRightInd w:val="0"/>
              <w:jc w:val="left"/>
              <w:rPr>
                <w:rFonts w:ascii="Arial" w:hAnsi="Arial" w:cs="Arial"/>
                <w:sz w:val="20"/>
                <w:szCs w:val="20"/>
              </w:rPr>
            </w:pPr>
            <w:sdt>
              <w:sdtPr>
                <w:rPr>
                  <w:rFonts w:ascii="Arial" w:hAnsi="Arial" w:cs="Arial"/>
                  <w:sz w:val="20"/>
                  <w:szCs w:val="20"/>
                </w:rPr>
                <w:alias w:val="Quelle procédure ?"/>
                <w:tag w:val="Quelle procédure ?"/>
                <w:id w:val="735741922"/>
                <w:placeholder>
                  <w:docPart w:val="810DA2A64B0E4983A40C45ACD658B18B"/>
                </w:placeholder>
                <w15:color w:val="000000"/>
                <w:dropDownList>
                  <w:listItem w:displayText="Marché à procédure adaptée" w:value="Marché à procédure adaptée"/>
                  <w:listItem w:displayText="Appel d'offres ouvert" w:value="Appel d'offres ouvert"/>
                  <w:listItem w:displayText="Appel d'offres restreint" w:value="Appel d'offres restreint"/>
                  <w:listItem w:displayText="Procédure avec négociation" w:value="Procédure avec négociation"/>
                  <w:listItem w:displayText="Dialogue compétitif" w:value="Dialogue compétitif"/>
                  <w:listItem w:displayText="Système d'acquisition dynamique" w:value="Système d'acquisition dynamique"/>
                  <w:listItem w:displayText="Marché négocié sans publicité ni mise en concurrence" w:value="Marché négocié sans publicité ni mise en concurrence"/>
                </w:dropDownList>
              </w:sdtPr>
              <w:sdtEndPr/>
              <w:sdtContent>
                <w:r w:rsidR="00412F84">
                  <w:rPr>
                    <w:rFonts w:ascii="Arial" w:hAnsi="Arial" w:cs="Arial"/>
                    <w:sz w:val="20"/>
                    <w:szCs w:val="20"/>
                  </w:rPr>
                  <w:t>Appel d'offres ouvert</w:t>
                </w:r>
              </w:sdtContent>
            </w:sdt>
          </w:p>
        </w:tc>
      </w:tr>
      <w:tr w:rsidR="00737146" w:rsidRPr="00A26426" w14:paraId="0CC36AB7" w14:textId="77777777" w:rsidTr="00737146">
        <w:tc>
          <w:tcPr>
            <w:tcW w:w="2595" w:type="dxa"/>
            <w:shd w:val="clear" w:color="auto" w:fill="E7E6E6" w:themeFill="background2"/>
            <w:vAlign w:val="center"/>
          </w:tcPr>
          <w:p w14:paraId="697920CC" w14:textId="51B45070" w:rsidR="00737146" w:rsidRPr="00A26426" w:rsidRDefault="00737146" w:rsidP="00651E0B">
            <w:pPr>
              <w:autoSpaceDE w:val="0"/>
              <w:autoSpaceDN w:val="0"/>
              <w:adjustRightInd w:val="0"/>
              <w:jc w:val="left"/>
              <w:rPr>
                <w:rFonts w:ascii="Arial" w:hAnsi="Arial" w:cs="Arial"/>
                <w:b/>
                <w:sz w:val="20"/>
                <w:szCs w:val="20"/>
              </w:rPr>
            </w:pPr>
            <w:r>
              <w:rPr>
                <w:rFonts w:ascii="Arial" w:hAnsi="Arial" w:cs="Arial"/>
                <w:b/>
                <w:sz w:val="20"/>
                <w:szCs w:val="20"/>
              </w:rPr>
              <w:t>Direction/Service/Bureau</w:t>
            </w:r>
          </w:p>
        </w:tc>
        <w:tc>
          <w:tcPr>
            <w:tcW w:w="7328" w:type="dxa"/>
            <w:vAlign w:val="center"/>
          </w:tcPr>
          <w:p w14:paraId="66EC27E5" w14:textId="457512B1" w:rsidR="00737146" w:rsidRPr="00A26426" w:rsidRDefault="00412F84" w:rsidP="00651E0B">
            <w:pPr>
              <w:autoSpaceDE w:val="0"/>
              <w:autoSpaceDN w:val="0"/>
              <w:adjustRightInd w:val="0"/>
              <w:jc w:val="left"/>
              <w:rPr>
                <w:rFonts w:ascii="Arial" w:hAnsi="Arial" w:cs="Arial"/>
                <w:b/>
                <w:bCs/>
                <w:sz w:val="20"/>
                <w:szCs w:val="20"/>
              </w:rPr>
            </w:pPr>
            <w:r>
              <w:rPr>
                <w:rFonts w:ascii="Arial" w:hAnsi="Arial" w:cs="Arial"/>
                <w:b/>
                <w:bCs/>
                <w:sz w:val="20"/>
                <w:szCs w:val="20"/>
              </w:rPr>
              <w:t>DRH/SPRH</w:t>
            </w:r>
          </w:p>
        </w:tc>
      </w:tr>
    </w:tbl>
    <w:p w14:paraId="40E257EE" w14:textId="77777777" w:rsidR="008E0E83" w:rsidRPr="003566E0" w:rsidRDefault="008E0E83" w:rsidP="003A7FA3">
      <w:pPr>
        <w:rPr>
          <w:rFonts w:ascii="Arial" w:hAnsi="Arial" w:cs="Arial"/>
          <w:sz w:val="20"/>
          <w:szCs w:val="20"/>
        </w:rPr>
      </w:pPr>
    </w:p>
    <w:p w14:paraId="226D13BA" w14:textId="77777777" w:rsidR="008E0E83" w:rsidRPr="003566E0" w:rsidRDefault="008E0E83" w:rsidP="003A7FA3">
      <w:pPr>
        <w:rPr>
          <w:rFonts w:ascii="Arial" w:hAnsi="Arial" w:cs="Arial"/>
          <w:sz w:val="20"/>
          <w:szCs w:val="20"/>
        </w:rPr>
      </w:pPr>
    </w:p>
    <w:p w14:paraId="3D25EF0E" w14:textId="77777777" w:rsidR="008E0E83" w:rsidRPr="003566E0" w:rsidRDefault="008E0E83" w:rsidP="003A7FA3">
      <w:pPr>
        <w:rPr>
          <w:rFonts w:ascii="Arial" w:hAnsi="Arial" w:cs="Arial"/>
          <w:sz w:val="20"/>
          <w:szCs w:val="20"/>
        </w:rPr>
      </w:pPr>
    </w:p>
    <w:p w14:paraId="02A7A623" w14:textId="38FDC1CA" w:rsidR="00CD6E3B" w:rsidRPr="003566E0" w:rsidRDefault="00CD6E3B">
      <w:pPr>
        <w:jc w:val="left"/>
        <w:rPr>
          <w:rFonts w:ascii="Arial" w:hAnsi="Arial" w:cs="Arial"/>
          <w:sz w:val="20"/>
          <w:szCs w:val="20"/>
        </w:rPr>
      </w:pPr>
      <w:r w:rsidRPr="003566E0">
        <w:rPr>
          <w:rFonts w:ascii="Arial" w:hAnsi="Arial" w:cs="Arial"/>
          <w:sz w:val="20"/>
          <w:szCs w:val="20"/>
        </w:rPr>
        <w:br w:type="page"/>
      </w:r>
    </w:p>
    <w:p w14:paraId="7A002990" w14:textId="37DE42A2" w:rsidR="00CC6C22" w:rsidRPr="003566E0" w:rsidRDefault="00CD6E3B" w:rsidP="003A4B0B">
      <w:pPr>
        <w:jc w:val="center"/>
        <w:rPr>
          <w:rFonts w:ascii="Arial" w:hAnsi="Arial" w:cs="Arial"/>
          <w:b/>
          <w:bCs/>
          <w:sz w:val="32"/>
          <w:szCs w:val="32"/>
        </w:rPr>
      </w:pPr>
      <w:r w:rsidRPr="003566E0">
        <w:rPr>
          <w:rFonts w:ascii="Arial" w:hAnsi="Arial" w:cs="Arial"/>
          <w:b/>
          <w:bCs/>
          <w:sz w:val="32"/>
          <w:szCs w:val="32"/>
        </w:rPr>
        <w:lastRenderedPageBreak/>
        <w:t>TABLES DES MATIERES</w:t>
      </w:r>
    </w:p>
    <w:p w14:paraId="500B9B4A" w14:textId="77777777" w:rsidR="00CD6E3B" w:rsidRPr="003566E0" w:rsidRDefault="00CD6E3B" w:rsidP="003A4B0B">
      <w:pPr>
        <w:jc w:val="center"/>
        <w:rPr>
          <w:rFonts w:ascii="Arial" w:hAnsi="Arial" w:cs="Arial"/>
          <w:b/>
          <w:bCs/>
          <w:sz w:val="20"/>
          <w:szCs w:val="20"/>
        </w:rPr>
      </w:pPr>
    </w:p>
    <w:p w14:paraId="690E19CC" w14:textId="4B0F237F" w:rsidR="00412F84" w:rsidRDefault="003A4B0B">
      <w:pPr>
        <w:pStyle w:val="TM1"/>
        <w:rPr>
          <w:rFonts w:asciiTheme="minorHAnsi" w:eastAsiaTheme="minorEastAsia" w:hAnsiTheme="minorHAnsi" w:cstheme="minorBidi"/>
          <w:b w:val="0"/>
          <w:bCs w:val="0"/>
          <w:kern w:val="2"/>
          <w:sz w:val="24"/>
          <w:szCs w:val="24"/>
          <w:lang w:eastAsia="fr-FR"/>
          <w14:ligatures w14:val="standardContextual"/>
        </w:rPr>
      </w:pPr>
      <w:r w:rsidRPr="003566E0">
        <w:rPr>
          <w:sz w:val="20"/>
          <w:szCs w:val="20"/>
        </w:rPr>
        <w:fldChar w:fldCharType="begin"/>
      </w:r>
      <w:r w:rsidRPr="003566E0">
        <w:rPr>
          <w:sz w:val="20"/>
          <w:szCs w:val="20"/>
        </w:rPr>
        <w:instrText xml:space="preserve"> TOC \o "1-1" \h \z \u </w:instrText>
      </w:r>
      <w:r w:rsidRPr="003566E0">
        <w:rPr>
          <w:sz w:val="20"/>
          <w:szCs w:val="20"/>
        </w:rPr>
        <w:fldChar w:fldCharType="separate"/>
      </w:r>
      <w:hyperlink w:anchor="_Toc236921628" w:history="1">
        <w:r w:rsidR="00412F84" w:rsidRPr="00C74C15">
          <w:rPr>
            <w:rStyle w:val="Lienhypertexte"/>
          </w:rPr>
          <w:t>ARTICLE 1 : OBJET DE L’ACTE D’ENGAGEMENT</w:t>
        </w:r>
        <w:r w:rsidR="00412F84">
          <w:rPr>
            <w:webHidden/>
          </w:rPr>
          <w:tab/>
        </w:r>
        <w:r w:rsidR="00412F84">
          <w:rPr>
            <w:webHidden/>
          </w:rPr>
          <w:fldChar w:fldCharType="begin"/>
        </w:r>
        <w:r w:rsidR="00412F84">
          <w:rPr>
            <w:webHidden/>
          </w:rPr>
          <w:instrText xml:space="preserve"> PAGEREF _Toc236921628 \h </w:instrText>
        </w:r>
        <w:r w:rsidR="00412F84">
          <w:rPr>
            <w:webHidden/>
          </w:rPr>
        </w:r>
        <w:r w:rsidR="00412F84">
          <w:rPr>
            <w:webHidden/>
          </w:rPr>
          <w:fldChar w:fldCharType="separate"/>
        </w:r>
        <w:r w:rsidR="00412F84">
          <w:rPr>
            <w:webHidden/>
          </w:rPr>
          <w:t>3</w:t>
        </w:r>
        <w:r w:rsidR="00412F84">
          <w:rPr>
            <w:webHidden/>
          </w:rPr>
          <w:fldChar w:fldCharType="end"/>
        </w:r>
      </w:hyperlink>
    </w:p>
    <w:p w14:paraId="5D009853" w14:textId="6BE069BA" w:rsidR="00412F84" w:rsidRDefault="00412F84">
      <w:pPr>
        <w:pStyle w:val="TM1"/>
        <w:rPr>
          <w:rFonts w:asciiTheme="minorHAnsi" w:eastAsiaTheme="minorEastAsia" w:hAnsiTheme="minorHAnsi" w:cstheme="minorBidi"/>
          <w:b w:val="0"/>
          <w:bCs w:val="0"/>
          <w:kern w:val="2"/>
          <w:sz w:val="24"/>
          <w:szCs w:val="24"/>
          <w:lang w:eastAsia="fr-FR"/>
          <w14:ligatures w14:val="standardContextual"/>
        </w:rPr>
      </w:pPr>
      <w:hyperlink w:anchor="_Toc236921629" w:history="1">
        <w:r w:rsidRPr="00C74C15">
          <w:rPr>
            <w:rStyle w:val="Lienhypertexte"/>
          </w:rPr>
          <w:t>ARTICLE 2 : ENGAGEMENT DU TITULAIRE OU DU GROUPEMENT TITULAIRE</w:t>
        </w:r>
        <w:r>
          <w:rPr>
            <w:webHidden/>
          </w:rPr>
          <w:tab/>
        </w:r>
        <w:r>
          <w:rPr>
            <w:webHidden/>
          </w:rPr>
          <w:fldChar w:fldCharType="begin"/>
        </w:r>
        <w:r>
          <w:rPr>
            <w:webHidden/>
          </w:rPr>
          <w:instrText xml:space="preserve"> PAGEREF _Toc236921629 \h </w:instrText>
        </w:r>
        <w:r>
          <w:rPr>
            <w:webHidden/>
          </w:rPr>
        </w:r>
        <w:r>
          <w:rPr>
            <w:webHidden/>
          </w:rPr>
          <w:fldChar w:fldCharType="separate"/>
        </w:r>
        <w:r>
          <w:rPr>
            <w:webHidden/>
          </w:rPr>
          <w:t>4</w:t>
        </w:r>
        <w:r>
          <w:rPr>
            <w:webHidden/>
          </w:rPr>
          <w:fldChar w:fldCharType="end"/>
        </w:r>
      </w:hyperlink>
    </w:p>
    <w:p w14:paraId="7AE09399" w14:textId="424DAC3F" w:rsidR="00412F84" w:rsidRDefault="00412F84">
      <w:pPr>
        <w:pStyle w:val="TM1"/>
        <w:rPr>
          <w:rFonts w:asciiTheme="minorHAnsi" w:eastAsiaTheme="minorEastAsia" w:hAnsiTheme="minorHAnsi" w:cstheme="minorBidi"/>
          <w:b w:val="0"/>
          <w:bCs w:val="0"/>
          <w:kern w:val="2"/>
          <w:sz w:val="24"/>
          <w:szCs w:val="24"/>
          <w:lang w:eastAsia="fr-FR"/>
          <w14:ligatures w14:val="standardContextual"/>
        </w:rPr>
      </w:pPr>
      <w:hyperlink w:anchor="_Toc236921630" w:history="1">
        <w:r w:rsidRPr="00C74C15">
          <w:rPr>
            <w:rStyle w:val="Lienhypertexte"/>
          </w:rPr>
          <w:t>ARTICLE 3 : SIGNATURE DU MARCHE PUBLIC PAR LE TITULAIRE INDIVIDUEL OU, EN CAS DE GROUPEMENT, LE MANDATAIRE DUMENT HABILITE OU CHAQUE MEMBRE DU GROUPEMENT</w:t>
        </w:r>
        <w:r>
          <w:rPr>
            <w:webHidden/>
          </w:rPr>
          <w:tab/>
        </w:r>
        <w:r>
          <w:rPr>
            <w:webHidden/>
          </w:rPr>
          <w:fldChar w:fldCharType="begin"/>
        </w:r>
        <w:r>
          <w:rPr>
            <w:webHidden/>
          </w:rPr>
          <w:instrText xml:space="preserve"> PAGEREF _Toc236921630 \h </w:instrText>
        </w:r>
        <w:r>
          <w:rPr>
            <w:webHidden/>
          </w:rPr>
        </w:r>
        <w:r>
          <w:rPr>
            <w:webHidden/>
          </w:rPr>
          <w:fldChar w:fldCharType="separate"/>
        </w:r>
        <w:r>
          <w:rPr>
            <w:webHidden/>
          </w:rPr>
          <w:t>9</w:t>
        </w:r>
        <w:r>
          <w:rPr>
            <w:webHidden/>
          </w:rPr>
          <w:fldChar w:fldCharType="end"/>
        </w:r>
      </w:hyperlink>
    </w:p>
    <w:p w14:paraId="148B408F" w14:textId="7A3E95DF" w:rsidR="00412F84" w:rsidRDefault="00412F84">
      <w:pPr>
        <w:pStyle w:val="TM1"/>
        <w:rPr>
          <w:rFonts w:asciiTheme="minorHAnsi" w:eastAsiaTheme="minorEastAsia" w:hAnsiTheme="minorHAnsi" w:cstheme="minorBidi"/>
          <w:b w:val="0"/>
          <w:bCs w:val="0"/>
          <w:kern w:val="2"/>
          <w:sz w:val="24"/>
          <w:szCs w:val="24"/>
          <w:lang w:eastAsia="fr-FR"/>
          <w14:ligatures w14:val="standardContextual"/>
        </w:rPr>
      </w:pPr>
      <w:hyperlink w:anchor="_Toc236921631" w:history="1">
        <w:r w:rsidRPr="00C74C15">
          <w:rPr>
            <w:rStyle w:val="Lienhypertexte"/>
          </w:rPr>
          <w:t>ARTICLE 4 : IDENTIFICATION ET SIGNATURE DE L’ACHETEUR ET CHOIX DE L’OFFRE</w:t>
        </w:r>
        <w:r>
          <w:rPr>
            <w:webHidden/>
          </w:rPr>
          <w:tab/>
        </w:r>
        <w:r>
          <w:rPr>
            <w:webHidden/>
          </w:rPr>
          <w:fldChar w:fldCharType="begin"/>
        </w:r>
        <w:r>
          <w:rPr>
            <w:webHidden/>
          </w:rPr>
          <w:instrText xml:space="preserve"> PAGEREF _Toc236921631 \h </w:instrText>
        </w:r>
        <w:r>
          <w:rPr>
            <w:webHidden/>
          </w:rPr>
        </w:r>
        <w:r>
          <w:rPr>
            <w:webHidden/>
          </w:rPr>
          <w:fldChar w:fldCharType="separate"/>
        </w:r>
        <w:r>
          <w:rPr>
            <w:webHidden/>
          </w:rPr>
          <w:t>11</w:t>
        </w:r>
        <w:r>
          <w:rPr>
            <w:webHidden/>
          </w:rPr>
          <w:fldChar w:fldCharType="end"/>
        </w:r>
      </w:hyperlink>
    </w:p>
    <w:p w14:paraId="4653C717" w14:textId="3D3857AF" w:rsidR="00583538" w:rsidRPr="003566E0" w:rsidRDefault="003A4B0B" w:rsidP="00CC6C22">
      <w:pPr>
        <w:jc w:val="left"/>
        <w:rPr>
          <w:rFonts w:ascii="Arial" w:hAnsi="Arial" w:cs="Arial"/>
          <w:sz w:val="20"/>
          <w:szCs w:val="20"/>
        </w:rPr>
      </w:pPr>
      <w:r w:rsidRPr="003566E0">
        <w:rPr>
          <w:rFonts w:ascii="Arial" w:hAnsi="Arial" w:cs="Arial"/>
          <w:sz w:val="20"/>
          <w:szCs w:val="20"/>
        </w:rPr>
        <w:fldChar w:fldCharType="end"/>
      </w:r>
      <w:r w:rsidR="00840614" w:rsidRPr="003566E0">
        <w:rPr>
          <w:rFonts w:ascii="Arial" w:hAnsi="Arial" w:cs="Arial"/>
          <w:sz w:val="20"/>
          <w:szCs w:val="20"/>
        </w:rPr>
        <w:br w:type="page"/>
      </w:r>
    </w:p>
    <w:p w14:paraId="57C49168" w14:textId="63FF93C1" w:rsidR="003A7FA3" w:rsidRPr="00A456AC" w:rsidRDefault="00CD6E3B" w:rsidP="00A456AC">
      <w:pPr>
        <w:pStyle w:val="Titre1"/>
      </w:pPr>
      <w:bookmarkStart w:id="1" w:name="_Toc157676939"/>
      <w:bookmarkStart w:id="2" w:name="_Toc236921628"/>
      <w:r w:rsidRPr="00A456AC">
        <w:lastRenderedPageBreak/>
        <w:t>ARTICLE 1</w:t>
      </w:r>
      <w:r w:rsidR="00394C8C">
        <w:t> </w:t>
      </w:r>
      <w:bookmarkEnd w:id="1"/>
      <w:r w:rsidR="00394C8C">
        <w:t xml:space="preserve">: </w:t>
      </w:r>
      <w:r w:rsidR="002A03AA">
        <w:t>OBJET DE L’ACTE D’ENGAGEMENT</w:t>
      </w:r>
      <w:bookmarkEnd w:id="2"/>
    </w:p>
    <w:p w14:paraId="448870F6" w14:textId="77777777" w:rsidR="00583538" w:rsidRPr="003566E0" w:rsidRDefault="00583538" w:rsidP="00A456AC">
      <w:pPr>
        <w:pStyle w:val="Titre4"/>
        <w:spacing w:line="276" w:lineRule="auto"/>
        <w:ind w:left="720"/>
        <w:rPr>
          <w:rFonts w:ascii="Arial" w:hAnsi="Arial" w:cs="Arial"/>
          <w:sz w:val="20"/>
          <w:szCs w:val="20"/>
        </w:rPr>
      </w:pPr>
    </w:p>
    <w:p w14:paraId="1A09B6B9" w14:textId="221C1603" w:rsidR="00983141"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objet du marché public</w:t>
      </w:r>
    </w:p>
    <w:p w14:paraId="64A79625" w14:textId="47916103" w:rsidR="00983141" w:rsidRDefault="00A845BF" w:rsidP="00A456AC">
      <w:pPr>
        <w:spacing w:line="276" w:lineRule="auto"/>
        <w:rPr>
          <w:rFonts w:ascii="Arial" w:hAnsi="Arial" w:cs="Arial"/>
          <w:sz w:val="20"/>
          <w:szCs w:val="20"/>
        </w:rPr>
      </w:pPr>
      <w:r w:rsidRPr="003566E0">
        <w:rPr>
          <w:rFonts w:ascii="Arial" w:hAnsi="Arial" w:cs="Arial"/>
          <w:sz w:val="20"/>
          <w:szCs w:val="20"/>
        </w:rPr>
        <w:t xml:space="preserve">Le présent marché a pour objet </w:t>
      </w:r>
      <w:r w:rsidR="00412F84" w:rsidRPr="00412F84">
        <w:rPr>
          <w:rFonts w:ascii="Arial" w:hAnsi="Arial" w:cs="Arial"/>
          <w:sz w:val="20"/>
          <w:szCs w:val="20"/>
        </w:rPr>
        <w:t>la gestion des dispositifs d’épargne salariale et de retraite supplémentaire pour l’Autorité de Sûreté Nucléaire et de Radioprotection (ASNR).</w:t>
      </w:r>
    </w:p>
    <w:p w14:paraId="550BAFFB" w14:textId="77777777" w:rsidR="00796188" w:rsidRPr="003566E0" w:rsidRDefault="00796188" w:rsidP="00A456AC">
      <w:pPr>
        <w:spacing w:line="276" w:lineRule="auto"/>
        <w:rPr>
          <w:rFonts w:ascii="Arial" w:hAnsi="Arial" w:cs="Arial"/>
          <w:sz w:val="20"/>
          <w:szCs w:val="20"/>
        </w:rPr>
      </w:pPr>
    </w:p>
    <w:p w14:paraId="589EE699" w14:textId="384D5B3C" w:rsidR="003A7FA3" w:rsidRPr="00A456AC"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portee de l’acte d’engagement</w:t>
      </w:r>
    </w:p>
    <w:p w14:paraId="75F0727F" w14:textId="23E8628A" w:rsidR="00394C8C" w:rsidRPr="00394C8C" w:rsidRDefault="00394C8C" w:rsidP="00394C8C">
      <w:pPr>
        <w:tabs>
          <w:tab w:val="left" w:pos="426"/>
          <w:tab w:val="left" w:pos="851"/>
        </w:tabs>
        <w:rPr>
          <w:rFonts w:ascii="Arial" w:hAnsi="Arial" w:cs="Arial"/>
          <w:i/>
          <w:sz w:val="20"/>
          <w:szCs w:val="20"/>
        </w:rPr>
      </w:pPr>
      <w:r>
        <w:rPr>
          <w:rFonts w:ascii="Arial" w:hAnsi="Arial" w:cs="Arial"/>
          <w:sz w:val="20"/>
          <w:szCs w:val="20"/>
        </w:rPr>
        <w:t xml:space="preserve">Le présent </w:t>
      </w:r>
      <w:r w:rsidRPr="00394C8C">
        <w:rPr>
          <w:rFonts w:ascii="Arial" w:hAnsi="Arial" w:cs="Arial"/>
          <w:sz w:val="20"/>
          <w:szCs w:val="20"/>
        </w:rPr>
        <w:t>acte d'engagement correspond :</w:t>
      </w:r>
    </w:p>
    <w:p w14:paraId="629B4874" w14:textId="54ACBB51" w:rsidR="00412F84" w:rsidRPr="00394C8C" w:rsidRDefault="00394C8C" w:rsidP="00412F84">
      <w:pPr>
        <w:numPr>
          <w:ilvl w:val="0"/>
          <w:numId w:val="35"/>
        </w:numPr>
        <w:tabs>
          <w:tab w:val="left" w:pos="426"/>
          <w:tab w:val="left" w:pos="851"/>
        </w:tabs>
        <w:suppressAutoHyphens/>
        <w:spacing w:after="0" w:line="240" w:lineRule="auto"/>
        <w:ind w:left="851"/>
        <w:rPr>
          <w:rFonts w:ascii="Arial" w:hAnsi="Arial" w:cs="Arial"/>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ab/>
      </w:r>
      <w:r w:rsidR="00412F84" w:rsidRPr="00394C8C">
        <w:rPr>
          <w:rFonts w:ascii="Arial" w:hAnsi="Arial" w:cs="Arial"/>
        </w:rPr>
        <w:t>aux lots du marché public :</w:t>
      </w:r>
    </w:p>
    <w:p w14:paraId="3E505453" w14:textId="7997EEAF" w:rsidR="00394C8C" w:rsidRPr="00394C8C" w:rsidRDefault="00394C8C" w:rsidP="00394C8C">
      <w:pPr>
        <w:pStyle w:val="fcasegauche"/>
        <w:tabs>
          <w:tab w:val="left" w:pos="851"/>
        </w:tabs>
        <w:spacing w:after="0"/>
        <w:ind w:left="851" w:firstLine="0"/>
        <w:rPr>
          <w:rFonts w:ascii="Arial" w:hAnsi="Arial" w:cs="Arial"/>
        </w:rPr>
      </w:pPr>
      <w:r w:rsidRPr="00394C8C">
        <w:rPr>
          <w:rFonts w:ascii="Arial" w:hAnsi="Arial" w:cs="Arial"/>
        </w:rPr>
        <w:tab/>
        <w:t xml:space="preserve"> </w:t>
      </w:r>
    </w:p>
    <w:p w14:paraId="1A6E2509" w14:textId="0FCD098C" w:rsidR="00394C8C" w:rsidRPr="00394C8C" w:rsidRDefault="00394C8C" w:rsidP="00394C8C">
      <w:pPr>
        <w:tabs>
          <w:tab w:val="left" w:pos="426"/>
          <w:tab w:val="left" w:pos="851"/>
        </w:tabs>
        <w:rPr>
          <w:rFonts w:ascii="Arial" w:hAnsi="Arial" w:cs="Arial"/>
          <w:sz w:val="20"/>
          <w:szCs w:val="20"/>
        </w:rPr>
      </w:pPr>
      <w:r w:rsidRPr="00394C8C">
        <w:rPr>
          <w:rFonts w:ascii="Arial" w:hAnsi="Arial" w:cs="Arial"/>
          <w:sz w:val="20"/>
          <w:szCs w:val="20"/>
        </w:rPr>
        <w:tab/>
      </w:r>
      <w:r w:rsidRPr="00394C8C">
        <w:rPr>
          <w:rFonts w:ascii="Arial" w:hAnsi="Arial" w:cs="Arial"/>
          <w:sz w:val="20"/>
          <w:szCs w:val="20"/>
        </w:rPr>
        <w:tab/>
      </w:r>
      <w:r w:rsidRPr="00394C8C">
        <w:rPr>
          <w:rFonts w:ascii="Arial" w:hAnsi="Arial" w:cs="Arial"/>
          <w:sz w:val="20"/>
          <w:szCs w:val="20"/>
        </w:rPr>
        <w:tab/>
      </w: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ab/>
        <w:t xml:space="preserve">lot 1 : </w:t>
      </w:r>
      <w:r w:rsidRPr="00394C8C">
        <w:rPr>
          <w:rFonts w:ascii="Arial" w:hAnsi="Arial" w:cs="Arial"/>
          <w:i/>
          <w:iCs/>
          <w:sz w:val="20"/>
          <w:szCs w:val="20"/>
        </w:rPr>
        <w:t> </w:t>
      </w:r>
      <w:r w:rsidR="00412F84" w:rsidRPr="00412F84">
        <w:rPr>
          <w:rFonts w:ascii="Arial" w:hAnsi="Arial" w:cs="Arial"/>
          <w:i/>
          <w:iCs/>
          <w:sz w:val="20"/>
          <w:szCs w:val="20"/>
        </w:rPr>
        <w:t>Plan d’épargne retraite obligatoire (PERO)</w:t>
      </w:r>
    </w:p>
    <w:p w14:paraId="33F441BF" w14:textId="0FEC5698" w:rsidR="00394C8C" w:rsidRPr="00394C8C" w:rsidRDefault="00394C8C" w:rsidP="00394C8C">
      <w:pPr>
        <w:pStyle w:val="fcasegauche"/>
        <w:tabs>
          <w:tab w:val="left" w:pos="851"/>
        </w:tabs>
        <w:spacing w:after="0"/>
        <w:ind w:left="851" w:firstLine="0"/>
        <w:rPr>
          <w:rFonts w:ascii="Arial" w:hAnsi="Arial" w:cs="Arial"/>
        </w:rPr>
      </w:pPr>
      <w:r w:rsidRPr="00394C8C">
        <w:rPr>
          <w:rFonts w:ascii="Arial" w:hAnsi="Arial" w:cs="Arial"/>
        </w:rPr>
        <w:tab/>
      </w:r>
      <w:r w:rsidRPr="00394C8C">
        <w:rPr>
          <w:rFonts w:ascii="Arial" w:hAnsi="Arial" w:cs="Arial"/>
        </w:rPr>
        <w:fldChar w:fldCharType="begin">
          <w:ffData>
            <w:name w:val=""/>
            <w:enabled/>
            <w:calcOnExit w:val="0"/>
            <w:checkBox>
              <w:size w:val="20"/>
              <w:default w:val="0"/>
            </w:checkBox>
          </w:ffData>
        </w:fldChar>
      </w:r>
      <w:r w:rsidRPr="00394C8C">
        <w:rPr>
          <w:rFonts w:ascii="Arial" w:hAnsi="Arial" w:cs="Arial"/>
        </w:rPr>
        <w:instrText xml:space="preserve"> FORMCHECKBOX </w:instrText>
      </w:r>
      <w:r w:rsidRPr="00394C8C">
        <w:rPr>
          <w:rFonts w:ascii="Arial" w:hAnsi="Arial" w:cs="Arial"/>
        </w:rPr>
      </w:r>
      <w:r w:rsidRPr="00394C8C">
        <w:rPr>
          <w:rFonts w:ascii="Arial" w:hAnsi="Arial" w:cs="Arial"/>
        </w:rPr>
        <w:fldChar w:fldCharType="separate"/>
      </w:r>
      <w:r w:rsidRPr="00394C8C">
        <w:rPr>
          <w:rFonts w:ascii="Arial" w:hAnsi="Arial" w:cs="Arial"/>
        </w:rPr>
        <w:fldChar w:fldCharType="end"/>
      </w:r>
      <w:r w:rsidRPr="00394C8C">
        <w:rPr>
          <w:rFonts w:ascii="Arial" w:hAnsi="Arial" w:cs="Arial"/>
        </w:rPr>
        <w:tab/>
        <w:t>lot 2 : </w:t>
      </w:r>
      <w:r w:rsidR="00412F84" w:rsidRPr="00412F84">
        <w:rPr>
          <w:rFonts w:ascii="Arial" w:hAnsi="Arial" w:cs="Arial"/>
        </w:rPr>
        <w:t>Plan d’épargne salariale (PEE et PERCOL)</w:t>
      </w:r>
    </w:p>
    <w:p w14:paraId="3C8B0E49" w14:textId="77777777" w:rsidR="00394C8C" w:rsidRPr="00394C8C" w:rsidRDefault="00394C8C" w:rsidP="00394C8C">
      <w:pPr>
        <w:pStyle w:val="fcasegauche"/>
        <w:tabs>
          <w:tab w:val="left" w:pos="851"/>
        </w:tabs>
        <w:spacing w:after="0"/>
        <w:rPr>
          <w:rFonts w:ascii="Arial" w:hAnsi="Arial" w:cs="Arial"/>
        </w:rPr>
      </w:pPr>
    </w:p>
    <w:p w14:paraId="1C8FFA01" w14:textId="77777777" w:rsidR="00394C8C" w:rsidRPr="00394C8C" w:rsidRDefault="00394C8C" w:rsidP="00394C8C">
      <w:pPr>
        <w:pStyle w:val="fcasegauche"/>
        <w:tabs>
          <w:tab w:val="left" w:pos="851"/>
        </w:tabs>
        <w:spacing w:after="0"/>
        <w:ind w:left="0" w:firstLine="0"/>
        <w:rPr>
          <w:rFonts w:ascii="Arial" w:hAnsi="Arial" w:cs="Arial"/>
        </w:rPr>
      </w:pPr>
    </w:p>
    <w:p w14:paraId="772A6498" w14:textId="2E080E27" w:rsidR="003A7FA3" w:rsidRPr="00394C8C" w:rsidRDefault="003A7FA3" w:rsidP="00412F84">
      <w:pPr>
        <w:pStyle w:val="fcasegauche"/>
        <w:tabs>
          <w:tab w:val="left" w:pos="851"/>
        </w:tabs>
        <w:spacing w:after="0"/>
        <w:ind w:left="851" w:firstLine="0"/>
        <w:rPr>
          <w:rFonts w:ascii="Arial" w:hAnsi="Arial" w:cs="Arial"/>
        </w:rPr>
      </w:pPr>
    </w:p>
    <w:p w14:paraId="58678052" w14:textId="15B2BCF5" w:rsidR="00583538" w:rsidRPr="003566E0" w:rsidRDefault="00583538" w:rsidP="00A456AC">
      <w:pPr>
        <w:spacing w:line="276" w:lineRule="auto"/>
        <w:jc w:val="left"/>
        <w:rPr>
          <w:rFonts w:ascii="Arial" w:hAnsi="Arial" w:cs="Arial"/>
          <w:sz w:val="20"/>
          <w:szCs w:val="20"/>
        </w:rPr>
      </w:pPr>
      <w:r w:rsidRPr="003566E0">
        <w:rPr>
          <w:rFonts w:ascii="Arial" w:hAnsi="Arial" w:cs="Arial"/>
          <w:sz w:val="20"/>
          <w:szCs w:val="20"/>
        </w:rPr>
        <w:br w:type="page"/>
      </w:r>
    </w:p>
    <w:p w14:paraId="3AF3A4F0" w14:textId="50AB3B9D" w:rsidR="002A03AA" w:rsidRDefault="002A03AA" w:rsidP="00A456AC">
      <w:pPr>
        <w:pStyle w:val="Titre1"/>
      </w:pPr>
      <w:bookmarkStart w:id="3" w:name="_Toc157676940"/>
      <w:bookmarkStart w:id="4" w:name="_Toc236921629"/>
      <w:r>
        <w:lastRenderedPageBreak/>
        <w:t>ARTICLE</w:t>
      </w:r>
      <w:r w:rsidR="00CD6E3B" w:rsidRPr="00A456AC">
        <w:t xml:space="preserve"> 2</w:t>
      </w:r>
      <w:r w:rsidR="00394C8C">
        <w:t xml:space="preserve"> : </w:t>
      </w:r>
      <w:bookmarkStart w:id="5" w:name="_Toc120863463"/>
      <w:bookmarkEnd w:id="3"/>
      <w:r>
        <w:t>ENGAGEMENT DU TITULAIRE OU DU GROUPEMENT TITULAIRE</w:t>
      </w:r>
      <w:bookmarkEnd w:id="4"/>
    </w:p>
    <w:p w14:paraId="2FDEACBE" w14:textId="77777777" w:rsidR="00583538" w:rsidRPr="003566E0" w:rsidRDefault="00583538" w:rsidP="00583538">
      <w:pPr>
        <w:rPr>
          <w:rFonts w:ascii="Arial" w:hAnsi="Arial" w:cs="Arial"/>
          <w:sz w:val="20"/>
          <w:szCs w:val="20"/>
        </w:rPr>
      </w:pPr>
    </w:p>
    <w:bookmarkEnd w:id="5"/>
    <w:p w14:paraId="615B629A" w14:textId="3C45EFB8" w:rsidR="003A7FA3" w:rsidRPr="00A456AC" w:rsidRDefault="00394C8C" w:rsidP="00DC4013">
      <w:pPr>
        <w:pStyle w:val="Titre4"/>
        <w:numPr>
          <w:ilvl w:val="0"/>
          <w:numId w:val="19"/>
        </w:numPr>
        <w:rPr>
          <w:rFonts w:ascii="Arial" w:hAnsi="Arial" w:cs="Arial"/>
          <w:caps/>
          <w:sz w:val="24"/>
          <w:szCs w:val="24"/>
          <w:u w:val="none"/>
        </w:rPr>
      </w:pPr>
      <w:r>
        <w:rPr>
          <w:rFonts w:ascii="Arial" w:hAnsi="Arial" w:cs="Arial"/>
          <w:caps/>
          <w:sz w:val="24"/>
          <w:szCs w:val="24"/>
          <w:u w:val="none"/>
        </w:rPr>
        <w:t>identification du titulaire ou du groupement titulaire</w:t>
      </w:r>
    </w:p>
    <w:p w14:paraId="562DCE21"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i/>
          <w:iCs/>
        </w:rPr>
        <w:t>(Cocher les cases correspondantes.)</w:t>
      </w:r>
    </w:p>
    <w:p w14:paraId="7CE4B1D1" w14:textId="77777777" w:rsidR="00406753" w:rsidRDefault="00406753" w:rsidP="00394C8C">
      <w:pPr>
        <w:tabs>
          <w:tab w:val="left" w:pos="851"/>
        </w:tabs>
        <w:rPr>
          <w:rFonts w:ascii="Arial" w:hAnsi="Arial" w:cs="Arial"/>
          <w:sz w:val="20"/>
          <w:szCs w:val="20"/>
        </w:rPr>
      </w:pPr>
    </w:p>
    <w:p w14:paraId="44057A57" w14:textId="2805ADA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Après avoir pris connaissance des pièces constitutives du marché public suivantes,</w:t>
      </w:r>
    </w:p>
    <w:p w14:paraId="44346C7C" w14:textId="3259289F" w:rsidR="00394C8C" w:rsidRPr="00394C8C" w:rsidRDefault="00394C8C" w:rsidP="00CC1A06">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présent acte d’engagement et son annexe financière</w:t>
      </w:r>
      <w:r w:rsidR="00406753">
        <w:rPr>
          <w:rFonts w:ascii="Arial" w:hAnsi="Arial" w:cs="Arial"/>
          <w:sz w:val="20"/>
          <w:szCs w:val="20"/>
        </w:rPr>
        <w:t xml:space="preserve"> </w:t>
      </w:r>
      <w:sdt>
        <w:sdtPr>
          <w:rPr>
            <w:rFonts w:ascii="Arial" w:hAnsi="Arial" w:cs="Arial"/>
            <w:sz w:val="20"/>
            <w:szCs w:val="20"/>
          </w:rPr>
          <w:alias w:val="PIECE FINANCIERE"/>
          <w:tag w:val="DESIGNATION "/>
          <w:id w:val="761031651"/>
          <w:placeholder>
            <w:docPart w:val="DefaultPlaceholder_-1854013438"/>
          </w:placeholder>
          <w15:color w:val="00FF00"/>
          <w:comboBox>
            <w:listItem w:value="Choisissez un élément."/>
            <w:listItem w:displayText="(Décomposition du Prix Global Forfaitaire)" w:value="(Décomposition du Prix Global Forfaitaire)"/>
            <w:listItem w:displayText="(Bordereau des Prix Unitaires)" w:value="(Bordereau des Prix Unitaires)"/>
            <w:listItem w:displayText="(Décomposition du Prix Global Forfaitaire ET Bordereau des Prix Unitaires)" w:value="(Décomposition du Prix Global Forfaitaire ET Bordereau des Prix Unitaires)"/>
          </w:comboBox>
        </w:sdtPr>
        <w:sdtEndPr/>
        <w:sdtContent>
          <w:r w:rsidR="00412F84">
            <w:rPr>
              <w:rFonts w:ascii="Arial" w:hAnsi="Arial" w:cs="Arial"/>
              <w:sz w:val="20"/>
              <w:szCs w:val="20"/>
            </w:rPr>
            <w:t>(Bordereau des Prix Unitaires)</w:t>
          </w:r>
        </w:sdtContent>
      </w:sdt>
    </w:p>
    <w:p w14:paraId="72C1AFEE" w14:textId="488503B7" w:rsid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CCAP et ses annexes</w:t>
      </w:r>
    </w:p>
    <w:p w14:paraId="6E97DD65" w14:textId="77777777" w:rsidR="00412F84" w:rsidRPr="003566E0" w:rsidRDefault="00412F84" w:rsidP="00412F84">
      <w:pPr>
        <w:pStyle w:val="Paragraphedeliste"/>
        <w:numPr>
          <w:ilvl w:val="1"/>
          <w:numId w:val="10"/>
        </w:numPr>
        <w:rPr>
          <w:rFonts w:ascii="Arial" w:hAnsi="Arial" w:cs="Arial"/>
          <w:sz w:val="20"/>
          <w:szCs w:val="20"/>
        </w:rPr>
      </w:pPr>
      <w:bookmarkStart w:id="6" w:name="_Hlk94516975"/>
      <w:r w:rsidRPr="003566E0">
        <w:rPr>
          <w:rFonts w:ascii="Arial" w:hAnsi="Arial" w:cs="Arial"/>
          <w:sz w:val="20"/>
          <w:szCs w:val="20"/>
        </w:rPr>
        <w:t>Annexe n°2 : Description du traitement de données à caractère personnel</w:t>
      </w:r>
    </w:p>
    <w:p w14:paraId="53156167" w14:textId="77777777" w:rsidR="00412F84" w:rsidRDefault="00412F84" w:rsidP="00412F84">
      <w:pPr>
        <w:pStyle w:val="Paragraphedeliste"/>
        <w:numPr>
          <w:ilvl w:val="1"/>
          <w:numId w:val="10"/>
        </w:numPr>
        <w:rPr>
          <w:rFonts w:ascii="Arial" w:hAnsi="Arial" w:cs="Arial"/>
          <w:sz w:val="20"/>
          <w:szCs w:val="20"/>
        </w:rPr>
      </w:pPr>
      <w:r w:rsidRPr="003566E0">
        <w:rPr>
          <w:rFonts w:ascii="Arial" w:hAnsi="Arial" w:cs="Arial"/>
          <w:sz w:val="20"/>
          <w:szCs w:val="20"/>
        </w:rPr>
        <w:t>Annexe n°3 : Accès et coordonnées des différents sites de l'ASNR</w:t>
      </w:r>
    </w:p>
    <w:p w14:paraId="7646940A" w14:textId="77777777" w:rsidR="00412F84" w:rsidRPr="003566E0" w:rsidRDefault="00412F84" w:rsidP="00412F84">
      <w:pPr>
        <w:pStyle w:val="Paragraphedeliste"/>
        <w:numPr>
          <w:ilvl w:val="1"/>
          <w:numId w:val="10"/>
        </w:numPr>
        <w:rPr>
          <w:rFonts w:ascii="Arial" w:hAnsi="Arial" w:cs="Arial"/>
          <w:sz w:val="20"/>
          <w:szCs w:val="20"/>
        </w:rPr>
      </w:pPr>
      <w:r>
        <w:rPr>
          <w:rFonts w:ascii="Arial" w:hAnsi="Arial" w:cs="Arial"/>
          <w:sz w:val="20"/>
          <w:szCs w:val="20"/>
        </w:rPr>
        <w:t xml:space="preserve">Annexe n°3 : </w:t>
      </w:r>
      <w:r w:rsidRPr="00036620">
        <w:rPr>
          <w:rFonts w:ascii="Arial" w:hAnsi="Arial" w:cs="Arial"/>
          <w:sz w:val="20"/>
          <w:szCs w:val="20"/>
        </w:rPr>
        <w:t>Attestation de non-conflit d'intérêt</w:t>
      </w:r>
      <w:r>
        <w:rPr>
          <w:rFonts w:ascii="Arial" w:hAnsi="Arial" w:cs="Arial"/>
          <w:sz w:val="20"/>
          <w:szCs w:val="20"/>
        </w:rPr>
        <w:t>s</w:t>
      </w:r>
    </w:p>
    <w:bookmarkEnd w:id="6"/>
    <w:p w14:paraId="5CEB44CC" w14:textId="4DB6AAA4" w:rsid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Cahier des charges référencé </w:t>
      </w:r>
      <w:r w:rsidR="00167252" w:rsidRPr="00394C8C">
        <w:rPr>
          <w:rFonts w:ascii="Arial" w:hAnsi="Arial" w:cs="Arial"/>
          <w:highlight w:val="yellow"/>
        </w:rPr>
        <w:t>…</w:t>
      </w:r>
      <w:commentRangeStart w:id="7"/>
      <w:commentRangeEnd w:id="7"/>
      <w:r>
        <w:rPr>
          <w:rStyle w:val="Marquedecommentaire"/>
          <w:rFonts w:ascii="Arial" w:hAnsi="Arial" w:cs="Arial"/>
          <w:sz w:val="20"/>
          <w:szCs w:val="20"/>
        </w:rPr>
        <w:commentReference w:id="7"/>
      </w:r>
      <w:r w:rsidR="00CC1A06">
        <w:rPr>
          <w:rFonts w:ascii="Arial" w:hAnsi="Arial" w:cs="Arial"/>
          <w:sz w:val="20"/>
          <w:szCs w:val="20"/>
        </w:rPr>
        <w:t xml:space="preserve"> et son annexe</w:t>
      </w:r>
    </w:p>
    <w:p w14:paraId="6201B909" w14:textId="77777777" w:rsidR="00412F84" w:rsidRPr="00412F84" w:rsidRDefault="00412F84" w:rsidP="00412F84">
      <w:pPr>
        <w:numPr>
          <w:ilvl w:val="1"/>
          <w:numId w:val="10"/>
        </w:numPr>
        <w:tabs>
          <w:tab w:val="left" w:pos="851"/>
        </w:tabs>
        <w:spacing w:before="120"/>
        <w:rPr>
          <w:rFonts w:ascii="Arial" w:hAnsi="Arial" w:cs="Arial"/>
          <w:sz w:val="20"/>
          <w:szCs w:val="20"/>
        </w:rPr>
      </w:pPr>
      <w:r w:rsidRPr="00412F84">
        <w:rPr>
          <w:rFonts w:ascii="Arial" w:hAnsi="Arial" w:cs="Arial"/>
          <w:sz w:val="20"/>
          <w:szCs w:val="20"/>
        </w:rPr>
        <w:t xml:space="preserve">Annexe n°1 : Liste des Fonds répartis par dispositif et supports financiers pour le lot 2 Épargne Salariale (PEE/PERCOL) </w:t>
      </w:r>
    </w:p>
    <w:p w14:paraId="51D33043" w14:textId="3E467139"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L’arrêté du 30 mars 2021 portant approbation du cahier des clauses administratives générales des marchés publics de</w:t>
      </w:r>
      <w:r w:rsidR="00CC1A06">
        <w:rPr>
          <w:rFonts w:ascii="Arial" w:hAnsi="Arial" w:cs="Arial"/>
          <w:sz w:val="20"/>
          <w:szCs w:val="20"/>
        </w:rPr>
        <w:t xml:space="preserve"> </w:t>
      </w:r>
      <w:sdt>
        <w:sdtPr>
          <w:rPr>
            <w:rFonts w:ascii="Arial" w:hAnsi="Arial" w:cs="Arial"/>
            <w:b/>
            <w:bCs/>
            <w:color w:val="FF33CC"/>
            <w:sz w:val="20"/>
            <w:szCs w:val="20"/>
          </w:rPr>
          <w:alias w:val="CCAG correspondant"/>
          <w:tag w:val="CCAG correspondant"/>
          <w:id w:val="-148521955"/>
          <w:placeholder>
            <w:docPart w:val="D12E7361309E4C708483C5034BB04232"/>
          </w:placeholder>
          <w15:color w:val="00FF00"/>
          <w:comboBox>
            <w:listItem w:value="Choisissez un élément."/>
            <w:listItem w:displayText="de Fournitures courantes et services" w:value="de Fournitures courantes et services"/>
            <w:listItem w:displayText="de Prestations intellectuelles" w:value="de Prestations intellectuelles"/>
            <w:listItem w:displayText="de Travaux" w:value="de Travaux"/>
            <w:listItem w:displayText="de Techniques de l'information et de la communication" w:value="de Techniques de l'information et de la communication"/>
            <w:listItem w:displayText="Industriels" w:value="Industriels"/>
            <w:listItem w:displayText="de Maîtrise d'oeuvre" w:value="de Maîtrise d'oeuvre"/>
          </w:comboBox>
        </w:sdtPr>
        <w:sdtEndPr/>
        <w:sdtContent>
          <w:r w:rsidR="00412F84">
            <w:rPr>
              <w:rFonts w:ascii="Arial" w:hAnsi="Arial" w:cs="Arial"/>
              <w:b/>
              <w:bCs/>
              <w:color w:val="FF33CC"/>
              <w:sz w:val="20"/>
              <w:szCs w:val="20"/>
            </w:rPr>
            <w:t>de Fournitures courantes et services</w:t>
          </w:r>
        </w:sdtContent>
      </w:sdt>
      <w:r w:rsidRPr="00642F95">
        <w:rPr>
          <w:rFonts w:ascii="Arial" w:hAnsi="Arial" w:cs="Arial"/>
          <w:color w:val="FF33CC"/>
          <w:sz w:val="20"/>
          <w:szCs w:val="20"/>
        </w:rPr>
        <w:t xml:space="preserve"> </w:t>
      </w:r>
    </w:p>
    <w:p w14:paraId="63A3DD4A" w14:textId="034D396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et conformément à leurs clauses,</w:t>
      </w:r>
    </w:p>
    <w:p w14:paraId="4DC0A294" w14:textId="77777777" w:rsidR="00394C8C" w:rsidRPr="00394C8C" w:rsidRDefault="00394C8C" w:rsidP="00394C8C">
      <w:pPr>
        <w:tabs>
          <w:tab w:val="left" w:pos="851"/>
        </w:tabs>
        <w:ind w:left="85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signataire</w:t>
      </w:r>
    </w:p>
    <w:p w14:paraId="4E198DF3" w14:textId="77777777" w:rsidR="00394C8C" w:rsidRPr="00394C8C" w:rsidRDefault="00394C8C" w:rsidP="00394C8C">
      <w:pPr>
        <w:tabs>
          <w:tab w:val="left" w:pos="851"/>
        </w:tabs>
        <w:spacing w:before="120"/>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s’engage, sur la base de son offre et pour son propre compte ;</w:t>
      </w:r>
    </w:p>
    <w:p w14:paraId="456791CC" w14:textId="77777777" w:rsid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FA7268" w14:textId="77777777" w:rsidR="00167252" w:rsidRDefault="00167252" w:rsidP="00394C8C">
      <w:pPr>
        <w:pStyle w:val="En-tte"/>
        <w:tabs>
          <w:tab w:val="clear" w:pos="4536"/>
          <w:tab w:val="clear" w:pos="9072"/>
          <w:tab w:val="left" w:pos="851"/>
        </w:tabs>
        <w:rPr>
          <w:rFonts w:ascii="Arial" w:hAnsi="Arial" w:cs="Arial"/>
          <w:i/>
          <w:sz w:val="20"/>
          <w:szCs w:val="20"/>
        </w:rPr>
      </w:pPr>
    </w:p>
    <w:p w14:paraId="299B9EA6" w14:textId="4F2C2823" w:rsidR="00167252" w:rsidRPr="00394C8C" w:rsidRDefault="00167252" w:rsidP="00394C8C">
      <w:pPr>
        <w:pStyle w:val="En-tte"/>
        <w:tabs>
          <w:tab w:val="clear" w:pos="4536"/>
          <w:tab w:val="clear" w:pos="9072"/>
          <w:tab w:val="left" w:pos="851"/>
        </w:tabs>
        <w:rPr>
          <w:rFonts w:ascii="Arial" w:hAnsi="Arial" w:cs="Arial"/>
          <w:sz w:val="20"/>
          <w:szCs w:val="20"/>
        </w:rPr>
      </w:pPr>
      <w:r w:rsidRPr="00642F95">
        <w:rPr>
          <w:rFonts w:ascii="Arial" w:hAnsi="Arial" w:cs="Arial"/>
          <w:highlight w:val="green"/>
        </w:rPr>
        <w:t>…</w:t>
      </w:r>
    </w:p>
    <w:p w14:paraId="54B0F3F4" w14:textId="77777777" w:rsidR="00394C8C" w:rsidRPr="00394C8C" w:rsidRDefault="00394C8C" w:rsidP="00394C8C">
      <w:pPr>
        <w:tabs>
          <w:tab w:val="left" w:pos="851"/>
        </w:tabs>
        <w:rPr>
          <w:rFonts w:ascii="Arial" w:hAnsi="Arial" w:cs="Arial"/>
          <w:sz w:val="20"/>
          <w:szCs w:val="20"/>
        </w:rPr>
      </w:pPr>
    </w:p>
    <w:p w14:paraId="238BCACF" w14:textId="77777777" w:rsidR="00394C8C" w:rsidRPr="00394C8C" w:rsidRDefault="00394C8C" w:rsidP="00394C8C">
      <w:pPr>
        <w:tabs>
          <w:tab w:val="left" w:pos="851"/>
        </w:tabs>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engage la société ………… sur la base de son offre ;</w:t>
      </w:r>
    </w:p>
    <w:p w14:paraId="44F021A5" w14:textId="77777777" w:rsidR="00394C8C" w:rsidRP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050BD7" w14:textId="77777777" w:rsidR="00394C8C" w:rsidRDefault="00394C8C" w:rsidP="00394C8C">
      <w:pPr>
        <w:tabs>
          <w:tab w:val="left" w:pos="851"/>
        </w:tabs>
        <w:rPr>
          <w:rFonts w:ascii="Arial" w:hAnsi="Arial" w:cs="Arial"/>
          <w:sz w:val="20"/>
          <w:szCs w:val="20"/>
        </w:rPr>
      </w:pPr>
    </w:p>
    <w:p w14:paraId="15E49FF2" w14:textId="7ED8CAA5" w:rsidR="00167252" w:rsidRDefault="00167252" w:rsidP="00394C8C">
      <w:pPr>
        <w:tabs>
          <w:tab w:val="left" w:pos="851"/>
        </w:tabs>
        <w:rPr>
          <w:rFonts w:ascii="Arial" w:hAnsi="Arial" w:cs="Arial"/>
        </w:rPr>
      </w:pPr>
      <w:r w:rsidRPr="00642F95">
        <w:rPr>
          <w:rFonts w:ascii="Arial" w:hAnsi="Arial" w:cs="Arial"/>
          <w:highlight w:val="green"/>
        </w:rPr>
        <w:t>…</w:t>
      </w:r>
    </w:p>
    <w:p w14:paraId="501C13F2" w14:textId="77777777" w:rsidR="00167252" w:rsidRPr="00394C8C" w:rsidRDefault="00167252" w:rsidP="00394C8C">
      <w:pPr>
        <w:tabs>
          <w:tab w:val="left" w:pos="851"/>
        </w:tabs>
        <w:rPr>
          <w:rFonts w:ascii="Arial" w:hAnsi="Arial" w:cs="Arial"/>
          <w:sz w:val="20"/>
          <w:szCs w:val="20"/>
        </w:rPr>
      </w:pPr>
    </w:p>
    <w:p w14:paraId="4FA3EE41" w14:textId="77777777" w:rsidR="00394C8C" w:rsidRPr="00394C8C" w:rsidRDefault="00394C8C" w:rsidP="00394C8C">
      <w:pPr>
        <w:tabs>
          <w:tab w:val="left" w:pos="851"/>
        </w:tabs>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l’ensemble des membres du groupement s’engagent, sur la base de l’offre du groupement ;</w:t>
      </w:r>
    </w:p>
    <w:p w14:paraId="5EF80176" w14:textId="77777777" w:rsidR="00394C8C" w:rsidRPr="00394C8C" w:rsidRDefault="00394C8C" w:rsidP="00394C8C">
      <w:pPr>
        <w:tabs>
          <w:tab w:val="left" w:pos="851"/>
        </w:tabs>
        <w:rPr>
          <w:rFonts w:ascii="Arial" w:hAnsi="Arial" w:cs="Arial"/>
          <w:sz w:val="20"/>
          <w:szCs w:val="20"/>
        </w:rPr>
      </w:pPr>
      <w:r w:rsidRPr="00394C8C">
        <w:rPr>
          <w:rFonts w:ascii="Arial" w:hAnsi="Arial"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94C8C">
        <w:rPr>
          <w:rFonts w:ascii="Arial" w:hAnsi="Arial" w:cs="Arial"/>
          <w:i/>
          <w:iCs/>
          <w:sz w:val="20"/>
          <w:szCs w:val="20"/>
        </w:rPr>
        <w:t>]</w:t>
      </w:r>
    </w:p>
    <w:p w14:paraId="57BC7B4C" w14:textId="77777777" w:rsidR="00167252" w:rsidRDefault="00167252" w:rsidP="00167252">
      <w:pPr>
        <w:tabs>
          <w:tab w:val="left" w:pos="851"/>
        </w:tabs>
        <w:rPr>
          <w:rFonts w:ascii="Arial" w:hAnsi="Arial" w:cs="Arial"/>
          <w:sz w:val="20"/>
          <w:szCs w:val="20"/>
        </w:rPr>
      </w:pPr>
    </w:p>
    <w:p w14:paraId="6B5D0181" w14:textId="60360C8C" w:rsidR="00394C8C" w:rsidRPr="00394C8C" w:rsidRDefault="00167252" w:rsidP="00394C8C">
      <w:pPr>
        <w:pStyle w:val="fcase1ertab"/>
        <w:tabs>
          <w:tab w:val="left" w:pos="851"/>
        </w:tabs>
        <w:ind w:left="0" w:firstLine="0"/>
        <w:rPr>
          <w:rFonts w:ascii="Arial" w:hAnsi="Arial" w:cs="Arial"/>
        </w:rPr>
      </w:pPr>
      <w:r w:rsidRPr="00642F95">
        <w:rPr>
          <w:rFonts w:ascii="Arial" w:hAnsi="Arial" w:cs="Arial"/>
          <w:highlight w:val="green"/>
        </w:rPr>
        <w:t>…</w:t>
      </w:r>
    </w:p>
    <w:p w14:paraId="6A0F9272" w14:textId="77777777" w:rsidR="00394C8C" w:rsidRPr="00394C8C" w:rsidRDefault="00394C8C" w:rsidP="00394C8C">
      <w:pPr>
        <w:pStyle w:val="fcase1ertab"/>
        <w:tabs>
          <w:tab w:val="left" w:pos="851"/>
        </w:tabs>
        <w:ind w:left="0" w:firstLine="0"/>
        <w:rPr>
          <w:rFonts w:ascii="Arial" w:hAnsi="Arial" w:cs="Arial"/>
        </w:rPr>
      </w:pPr>
    </w:p>
    <w:p w14:paraId="1F77ADD1"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lastRenderedPageBreak/>
        <w:t>à livrer les fournitures / exécuter les travaux et/ou prestations demandées aux prix unitaires et, le cas échéant forfaitaires, indiqués au sein de l’annexe financière au présent acte d’engagement.</w:t>
      </w:r>
    </w:p>
    <w:p w14:paraId="4D53E2D2" w14:textId="77777777" w:rsidR="00394C8C" w:rsidRPr="00394C8C" w:rsidRDefault="00394C8C" w:rsidP="00394C8C">
      <w:pPr>
        <w:pStyle w:val="fcase1ertab"/>
        <w:tabs>
          <w:tab w:val="left" w:pos="851"/>
        </w:tabs>
        <w:ind w:left="0" w:firstLine="0"/>
        <w:rPr>
          <w:rFonts w:ascii="Arial" w:hAnsi="Arial" w:cs="Arial"/>
        </w:rPr>
      </w:pPr>
    </w:p>
    <w:p w14:paraId="26317F76" w14:textId="316ED27E" w:rsidR="00394C8C" w:rsidRPr="00394C8C" w:rsidRDefault="00394C8C" w:rsidP="00394C8C">
      <w:pPr>
        <w:tabs>
          <w:tab w:val="left" w:pos="426"/>
          <w:tab w:val="left" w:pos="851"/>
        </w:tabs>
        <w:spacing w:before="120"/>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Taux de la TVA : </w:t>
      </w:r>
      <w:r w:rsidR="00167252" w:rsidRPr="00642F95">
        <w:rPr>
          <w:rFonts w:ascii="Arial" w:hAnsi="Arial" w:cs="Arial"/>
          <w:highlight w:val="green"/>
        </w:rPr>
        <w:t>…</w:t>
      </w:r>
      <w:r w:rsidRPr="00394C8C">
        <w:rPr>
          <w:rFonts w:ascii="Arial" w:hAnsi="Arial" w:cs="Arial"/>
          <w:sz w:val="20"/>
          <w:szCs w:val="20"/>
        </w:rPr>
        <w:t>%</w:t>
      </w:r>
    </w:p>
    <w:p w14:paraId="53F39E4B" w14:textId="77777777" w:rsidR="00394C8C" w:rsidRPr="00394C8C" w:rsidRDefault="00394C8C" w:rsidP="00394C8C">
      <w:pPr>
        <w:pStyle w:val="fcase1ertab"/>
        <w:tabs>
          <w:tab w:val="left" w:pos="851"/>
        </w:tabs>
        <w:ind w:left="0" w:firstLine="0"/>
        <w:rPr>
          <w:rFonts w:ascii="Arial" w:hAnsi="Arial" w:cs="Arial"/>
        </w:rPr>
      </w:pPr>
    </w:p>
    <w:p w14:paraId="440C8793" w14:textId="77777777" w:rsidR="00394C8C" w:rsidRPr="00394C8C" w:rsidRDefault="00394C8C" w:rsidP="00394C8C">
      <w:pPr>
        <w:pStyle w:val="fcase1ertab"/>
        <w:tabs>
          <w:tab w:val="left" w:pos="851"/>
        </w:tabs>
        <w:ind w:left="0" w:firstLine="0"/>
        <w:rPr>
          <w:rFonts w:ascii="Arial" w:hAnsi="Arial" w:cs="Arial"/>
        </w:rPr>
      </w:pPr>
    </w:p>
    <w:p w14:paraId="2FB9F48F" w14:textId="0FEE12F6" w:rsidR="00394C8C" w:rsidRDefault="00394C8C" w:rsidP="00394C8C">
      <w:pPr>
        <w:pStyle w:val="fcase1ertab"/>
        <w:tabs>
          <w:tab w:val="left" w:pos="851"/>
        </w:tabs>
        <w:ind w:left="0" w:firstLine="0"/>
        <w:rPr>
          <w:rFonts w:ascii="Arial" w:hAnsi="Arial" w:cs="Arial"/>
        </w:rPr>
      </w:pPr>
      <w:r w:rsidRPr="00394C8C">
        <w:rPr>
          <w:rFonts w:ascii="Arial" w:hAnsi="Arial" w:cs="Arial"/>
        </w:rPr>
        <w:t>Le(s) montant(s) minimum et</w:t>
      </w:r>
      <w:r w:rsidR="00766305">
        <w:rPr>
          <w:rFonts w:ascii="Arial" w:hAnsi="Arial" w:cs="Arial"/>
        </w:rPr>
        <w:t>/ou</w:t>
      </w:r>
      <w:r w:rsidRPr="00394C8C">
        <w:rPr>
          <w:rFonts w:ascii="Arial" w:hAnsi="Arial" w:cs="Arial"/>
        </w:rPr>
        <w:t xml:space="preserve"> maximum de l’accord-cadre est/sont le(s) suivant(s) :</w:t>
      </w:r>
    </w:p>
    <w:p w14:paraId="74706F1F" w14:textId="179E93B4" w:rsidR="00766305" w:rsidRPr="00412F84" w:rsidRDefault="0045131C" w:rsidP="00766305">
      <w:pPr>
        <w:pStyle w:val="Paragraphedeliste"/>
        <w:numPr>
          <w:ilvl w:val="0"/>
          <w:numId w:val="7"/>
        </w:numPr>
        <w:rPr>
          <w:rFonts w:ascii="Arial" w:hAnsi="Arial" w:cs="Arial"/>
          <w:b/>
          <w:sz w:val="20"/>
          <w:szCs w:val="20"/>
        </w:rPr>
      </w:pPr>
      <w:sdt>
        <w:sdtPr>
          <w:rPr>
            <w:rStyle w:val="Textedelespacerserv"/>
            <w:rFonts w:ascii="Arial" w:hAnsi="Arial" w:cs="Arial"/>
            <w:b/>
            <w:color w:val="auto"/>
            <w:sz w:val="20"/>
            <w:szCs w:val="20"/>
          </w:rPr>
          <w:alias w:val="SI MONTANT MIN, PRECISER LE PRIX"/>
          <w:tag w:val="Date de début du marché ?"/>
          <w:id w:val="-1610580914"/>
          <w:placeholder>
            <w:docPart w:val="24A829D42A404F9A971AD7886023A243"/>
          </w:placeholder>
          <w15:color w:val="00FF00"/>
          <w:dropDownList>
            <w:listItem w:displayText="Sans montant minimum" w:value="Sans montant minimum"/>
            <w:listItem w:displayText="Montant minimum, sur la durée totale, de " w:value="Montant minimum, sur la durée totale, de "/>
          </w:dropDownList>
        </w:sdtPr>
        <w:sdtEndPr>
          <w:rPr>
            <w:rStyle w:val="Textedelespacerserv"/>
          </w:rPr>
        </w:sdtEndPr>
        <w:sdtContent>
          <w:r w:rsidR="00412F84" w:rsidRPr="00412F84">
            <w:rPr>
              <w:rStyle w:val="Textedelespacerserv"/>
              <w:rFonts w:ascii="Arial" w:hAnsi="Arial" w:cs="Arial"/>
              <w:b/>
              <w:color w:val="auto"/>
              <w:sz w:val="20"/>
              <w:szCs w:val="20"/>
            </w:rPr>
            <w:t>Sans montant minimum</w:t>
          </w:r>
        </w:sdtContent>
      </w:sdt>
    </w:p>
    <w:p w14:paraId="49E458BD" w14:textId="77777777" w:rsidR="00412F84" w:rsidRPr="004206C7" w:rsidRDefault="0045131C" w:rsidP="00412F84">
      <w:pPr>
        <w:pStyle w:val="Paragraphedeliste"/>
        <w:numPr>
          <w:ilvl w:val="0"/>
          <w:numId w:val="7"/>
        </w:numPr>
        <w:rPr>
          <w:rStyle w:val="Textedelespacerserv"/>
          <w:rFonts w:ascii="Arial" w:hAnsi="Arial" w:cs="Arial"/>
          <w:b/>
          <w:color w:val="auto"/>
          <w:sz w:val="20"/>
          <w:szCs w:val="20"/>
        </w:rPr>
      </w:pPr>
      <w:sdt>
        <w:sdtPr>
          <w:rPr>
            <w:rStyle w:val="Textedelespacerserv"/>
            <w:rFonts w:ascii="Arial" w:hAnsi="Arial" w:cs="Arial"/>
            <w:b/>
            <w:color w:val="auto"/>
            <w:sz w:val="20"/>
            <w:szCs w:val="20"/>
          </w:rPr>
          <w:alias w:val="SI MONTANT MIN, PRECISER LE PRIX"/>
          <w:tag w:val="Date de début du marché ?"/>
          <w:id w:val="510883093"/>
          <w:placeholder>
            <w:docPart w:val="671370A52A6E4B87AB35EBAF9253DEC6"/>
          </w:placeholder>
          <w15:color w:val="00FF00"/>
          <w:dropDownList>
            <w:listItem w:displayText="Montant maximum, sur la durée totale, de " w:value="Montant maximum, sur la durée totale, de "/>
          </w:dropDownList>
        </w:sdtPr>
        <w:sdtEndPr>
          <w:rPr>
            <w:rStyle w:val="Textedelespacerserv"/>
          </w:rPr>
        </w:sdtEndPr>
        <w:sdtContent>
          <w:r w:rsidR="00412F84" w:rsidRPr="00412F84">
            <w:rPr>
              <w:rStyle w:val="Textedelespacerserv"/>
              <w:rFonts w:ascii="Arial" w:hAnsi="Arial" w:cs="Arial"/>
              <w:b/>
              <w:color w:val="auto"/>
              <w:sz w:val="20"/>
              <w:szCs w:val="20"/>
            </w:rPr>
            <w:t xml:space="preserve">Montant maximum, sur la durée totale, de </w:t>
          </w:r>
        </w:sdtContent>
      </w:sdt>
      <w:r w:rsidR="00412F84">
        <w:rPr>
          <w:rStyle w:val="Textedelespacerserv"/>
          <w:rFonts w:ascii="Arial" w:hAnsi="Arial" w:cs="Arial"/>
          <w:b/>
          <w:color w:val="auto"/>
          <w:sz w:val="20"/>
          <w:szCs w:val="20"/>
        </w:rPr>
        <w:t>45</w:t>
      </w:r>
      <w:r w:rsidR="00412F84" w:rsidRPr="004206C7">
        <w:rPr>
          <w:rStyle w:val="Textedelespacerserv"/>
          <w:rFonts w:ascii="Arial" w:hAnsi="Arial" w:cs="Arial"/>
          <w:b/>
          <w:color w:val="auto"/>
          <w:sz w:val="20"/>
          <w:szCs w:val="20"/>
        </w:rPr>
        <w:t xml:space="preserve"> 000 000€ HT détaillé comme suit </w:t>
      </w:r>
    </w:p>
    <w:tbl>
      <w:tblPr>
        <w:tblW w:w="7796" w:type="dxa"/>
        <w:tblInd w:w="704" w:type="dxa"/>
        <w:tblCellMar>
          <w:left w:w="70" w:type="dxa"/>
          <w:right w:w="70" w:type="dxa"/>
        </w:tblCellMar>
        <w:tblLook w:val="04A0" w:firstRow="1" w:lastRow="0" w:firstColumn="1" w:lastColumn="0" w:noHBand="0" w:noVBand="1"/>
      </w:tblPr>
      <w:tblGrid>
        <w:gridCol w:w="1982"/>
        <w:gridCol w:w="2554"/>
        <w:gridCol w:w="3260"/>
      </w:tblGrid>
      <w:tr w:rsidR="00412F84" w:rsidRPr="004C5E0A" w14:paraId="30362E15" w14:textId="77777777" w:rsidTr="00FA1072">
        <w:trPr>
          <w:trHeight w:val="423"/>
        </w:trPr>
        <w:tc>
          <w:tcPr>
            <w:tcW w:w="1982" w:type="dxa"/>
            <w:tcBorders>
              <w:top w:val="single" w:sz="4" w:space="0" w:color="auto"/>
              <w:left w:val="single" w:sz="4" w:space="0" w:color="auto"/>
              <w:bottom w:val="single" w:sz="4" w:space="0" w:color="auto"/>
              <w:right w:val="single" w:sz="4" w:space="0" w:color="auto"/>
            </w:tcBorders>
            <w:shd w:val="clear" w:color="auto" w:fill="FFE699"/>
            <w:vAlign w:val="center"/>
            <w:hideMark/>
          </w:tcPr>
          <w:p w14:paraId="582D2ED7" w14:textId="77777777" w:rsidR="00412F84" w:rsidRPr="004C5E0A" w:rsidRDefault="00412F84" w:rsidP="00FA1072">
            <w:pPr>
              <w:spacing w:before="120" w:after="0" w:line="240" w:lineRule="auto"/>
              <w:jc w:val="center"/>
              <w:rPr>
                <w:rFonts w:ascii="Arial" w:eastAsia="Times New Roman" w:hAnsi="Arial" w:cs="Arial"/>
                <w:b/>
                <w:bCs/>
                <w:color w:val="000000"/>
                <w:sz w:val="18"/>
                <w:szCs w:val="18"/>
                <w:lang w:eastAsia="fr-FR"/>
              </w:rPr>
            </w:pPr>
            <w:r w:rsidRPr="004C5E0A">
              <w:rPr>
                <w:rFonts w:ascii="Arial" w:eastAsia="Times New Roman" w:hAnsi="Arial" w:cs="Arial"/>
                <w:b/>
                <w:bCs/>
                <w:color w:val="000000"/>
                <w:sz w:val="18"/>
                <w:szCs w:val="18"/>
                <w:lang w:eastAsia="fr-FR"/>
              </w:rPr>
              <w:t>LOTS</w:t>
            </w:r>
          </w:p>
        </w:tc>
        <w:tc>
          <w:tcPr>
            <w:tcW w:w="2554" w:type="dxa"/>
            <w:tcBorders>
              <w:top w:val="single" w:sz="4" w:space="0" w:color="auto"/>
              <w:left w:val="single" w:sz="4" w:space="0" w:color="auto"/>
              <w:bottom w:val="single" w:sz="4" w:space="0" w:color="auto"/>
              <w:right w:val="single" w:sz="4" w:space="0" w:color="auto"/>
            </w:tcBorders>
            <w:shd w:val="clear" w:color="auto" w:fill="FFE699"/>
            <w:vAlign w:val="center"/>
            <w:hideMark/>
          </w:tcPr>
          <w:p w14:paraId="586AC253" w14:textId="77777777" w:rsidR="00412F84" w:rsidRPr="004C5E0A" w:rsidRDefault="00412F84" w:rsidP="00FA1072">
            <w:pPr>
              <w:spacing w:before="120" w:after="0" w:line="240" w:lineRule="auto"/>
              <w:jc w:val="center"/>
              <w:rPr>
                <w:rFonts w:ascii="Arial" w:eastAsia="Times New Roman" w:hAnsi="Arial" w:cs="Arial"/>
                <w:b/>
                <w:bCs/>
                <w:color w:val="000000"/>
                <w:sz w:val="18"/>
                <w:szCs w:val="18"/>
                <w:lang w:eastAsia="fr-FR"/>
              </w:rPr>
            </w:pPr>
            <w:r w:rsidRPr="74F082E7">
              <w:rPr>
                <w:rFonts w:ascii="Arial" w:eastAsia="Times New Roman" w:hAnsi="Arial" w:cs="Arial"/>
                <w:b/>
                <w:color w:val="000000" w:themeColor="text1"/>
                <w:sz w:val="18"/>
                <w:szCs w:val="18"/>
                <w:lang w:eastAsia="fr-FR"/>
              </w:rPr>
              <w:t>COUTS ESTIMES ANNUELS</w:t>
            </w:r>
            <w:r w:rsidRPr="74F082E7">
              <w:rPr>
                <w:rFonts w:ascii="Arial" w:eastAsia="Times New Roman" w:hAnsi="Arial" w:cs="Arial"/>
                <w:b/>
                <w:bCs/>
                <w:color w:val="000000" w:themeColor="text1"/>
                <w:sz w:val="18"/>
                <w:szCs w:val="18"/>
                <w:lang w:eastAsia="fr-FR"/>
              </w:rPr>
              <w:t xml:space="preserve"> (sans engagement)</w:t>
            </w:r>
          </w:p>
        </w:tc>
        <w:tc>
          <w:tcPr>
            <w:tcW w:w="3260" w:type="dxa"/>
            <w:tcBorders>
              <w:top w:val="single" w:sz="4" w:space="0" w:color="auto"/>
              <w:left w:val="single" w:sz="4" w:space="0" w:color="auto"/>
              <w:bottom w:val="single" w:sz="4" w:space="0" w:color="auto"/>
              <w:right w:val="single" w:sz="4" w:space="0" w:color="auto"/>
            </w:tcBorders>
            <w:shd w:val="clear" w:color="auto" w:fill="FFE699"/>
          </w:tcPr>
          <w:p w14:paraId="12ADCA4A" w14:textId="77777777" w:rsidR="00412F84" w:rsidRPr="004C5E0A" w:rsidRDefault="00412F84" w:rsidP="00FA1072">
            <w:pPr>
              <w:spacing w:before="120" w:after="0" w:line="240" w:lineRule="auto"/>
              <w:jc w:val="center"/>
              <w:rPr>
                <w:rFonts w:ascii="Arial" w:eastAsia="Times New Roman" w:hAnsi="Arial" w:cs="Arial"/>
                <w:b/>
                <w:bCs/>
                <w:color w:val="000000"/>
                <w:sz w:val="18"/>
                <w:szCs w:val="18"/>
                <w:lang w:eastAsia="fr-FR"/>
              </w:rPr>
            </w:pPr>
            <w:r w:rsidRPr="00A02800">
              <w:rPr>
                <w:rFonts w:ascii="Arial" w:eastAsia="Times New Roman" w:hAnsi="Arial" w:cs="Arial"/>
                <w:b/>
                <w:bCs/>
                <w:color w:val="000000"/>
                <w:sz w:val="18"/>
                <w:szCs w:val="18"/>
                <w:lang w:eastAsia="fr-FR"/>
              </w:rPr>
              <w:t xml:space="preserve">MONTANT MAXIMUM SUR </w:t>
            </w:r>
            <w:r>
              <w:rPr>
                <w:rFonts w:ascii="Arial" w:eastAsia="Times New Roman" w:hAnsi="Arial" w:cs="Arial"/>
                <w:b/>
                <w:bCs/>
                <w:color w:val="000000"/>
                <w:sz w:val="18"/>
                <w:szCs w:val="18"/>
                <w:lang w:eastAsia="fr-FR"/>
              </w:rPr>
              <w:t>8</w:t>
            </w:r>
            <w:r w:rsidRPr="00A02800">
              <w:rPr>
                <w:rFonts w:ascii="Arial" w:eastAsia="Times New Roman" w:hAnsi="Arial" w:cs="Arial"/>
                <w:b/>
                <w:bCs/>
                <w:color w:val="000000"/>
                <w:sz w:val="18"/>
                <w:szCs w:val="18"/>
                <w:lang w:eastAsia="fr-FR"/>
              </w:rPr>
              <w:t xml:space="preserve"> ANS</w:t>
            </w:r>
          </w:p>
        </w:tc>
      </w:tr>
      <w:tr w:rsidR="00412F84" w:rsidRPr="004C5E0A" w14:paraId="3A5AE35F" w14:textId="77777777" w:rsidTr="00FA1072">
        <w:trPr>
          <w:trHeight w:val="300"/>
        </w:trPr>
        <w:tc>
          <w:tcPr>
            <w:tcW w:w="1982" w:type="dxa"/>
            <w:tcBorders>
              <w:top w:val="nil"/>
              <w:left w:val="single" w:sz="4" w:space="0" w:color="auto"/>
              <w:bottom w:val="single" w:sz="4" w:space="0" w:color="auto"/>
              <w:right w:val="single" w:sz="4" w:space="0" w:color="auto"/>
            </w:tcBorders>
            <w:noWrap/>
            <w:vAlign w:val="center"/>
            <w:hideMark/>
          </w:tcPr>
          <w:p w14:paraId="2992B41F" w14:textId="77777777" w:rsidR="00412F84" w:rsidRPr="004C5E0A" w:rsidRDefault="00412F84" w:rsidP="00FA1072">
            <w:pPr>
              <w:spacing w:before="120" w:after="0" w:line="240" w:lineRule="auto"/>
              <w:jc w:val="center"/>
              <w:rPr>
                <w:rFonts w:ascii="Arial" w:eastAsia="Times New Roman" w:hAnsi="Arial" w:cs="Arial"/>
                <w:b/>
                <w:bCs/>
                <w:color w:val="000000"/>
                <w:sz w:val="18"/>
                <w:szCs w:val="18"/>
                <w:lang w:eastAsia="fr-FR"/>
              </w:rPr>
            </w:pPr>
            <w:r w:rsidRPr="004C5E0A">
              <w:rPr>
                <w:rFonts w:ascii="Arial" w:eastAsia="Times New Roman" w:hAnsi="Arial" w:cs="Arial"/>
                <w:b/>
                <w:bCs/>
                <w:color w:val="000000"/>
                <w:sz w:val="18"/>
                <w:szCs w:val="18"/>
                <w:lang w:eastAsia="fr-FR"/>
              </w:rPr>
              <w:t>LOT 1</w:t>
            </w:r>
            <w:r>
              <w:rPr>
                <w:rFonts w:ascii="Arial" w:eastAsia="Times New Roman" w:hAnsi="Arial" w:cs="Arial"/>
                <w:b/>
                <w:bCs/>
                <w:color w:val="000000"/>
                <w:sz w:val="18"/>
                <w:szCs w:val="18"/>
                <w:lang w:eastAsia="fr-FR"/>
              </w:rPr>
              <w:t xml:space="preserve"> </w:t>
            </w:r>
            <w:r>
              <w:rPr>
                <w:rFonts w:eastAsia="Times New Roman"/>
                <w:b/>
                <w:color w:val="000000"/>
                <w:sz w:val="18"/>
                <w:szCs w:val="18"/>
                <w:lang w:eastAsia="fr-FR"/>
              </w:rPr>
              <w:t>PERO</w:t>
            </w:r>
          </w:p>
        </w:tc>
        <w:tc>
          <w:tcPr>
            <w:tcW w:w="2554" w:type="dxa"/>
            <w:tcBorders>
              <w:top w:val="single" w:sz="4" w:space="0" w:color="auto"/>
              <w:left w:val="single" w:sz="4" w:space="0" w:color="auto"/>
              <w:bottom w:val="single" w:sz="4" w:space="0" w:color="auto"/>
              <w:right w:val="single" w:sz="4" w:space="0" w:color="auto"/>
            </w:tcBorders>
            <w:noWrap/>
            <w:vAlign w:val="center"/>
            <w:hideMark/>
          </w:tcPr>
          <w:p w14:paraId="7C14D097" w14:textId="77777777" w:rsidR="00412F84" w:rsidRPr="004C5E0A" w:rsidRDefault="00412F84" w:rsidP="00FA1072">
            <w:pPr>
              <w:spacing w:before="120" w:after="0" w:line="240" w:lineRule="auto"/>
              <w:jc w:val="center"/>
              <w:rPr>
                <w:rFonts w:ascii="Arial" w:eastAsia="Times New Roman" w:hAnsi="Arial" w:cs="Arial"/>
                <w:color w:val="000000"/>
                <w:sz w:val="18"/>
                <w:szCs w:val="18"/>
                <w:lang w:eastAsia="fr-FR"/>
              </w:rPr>
            </w:pPr>
            <w:r>
              <w:rPr>
                <w:rFonts w:ascii="Arial" w:eastAsia="Times New Roman" w:hAnsi="Arial" w:cs="Arial"/>
                <w:color w:val="000000"/>
                <w:sz w:val="18"/>
                <w:szCs w:val="18"/>
                <w:lang w:eastAsia="fr-FR"/>
              </w:rPr>
              <w:t>1 875</w:t>
            </w:r>
            <w:r w:rsidRPr="007324CF">
              <w:rPr>
                <w:rFonts w:ascii="Arial" w:eastAsia="Times New Roman" w:hAnsi="Arial" w:cs="Arial"/>
                <w:color w:val="000000"/>
                <w:sz w:val="18"/>
                <w:szCs w:val="18"/>
                <w:lang w:eastAsia="fr-FR"/>
              </w:rPr>
              <w:t> 000€</w:t>
            </w:r>
          </w:p>
        </w:tc>
        <w:tc>
          <w:tcPr>
            <w:tcW w:w="3260" w:type="dxa"/>
            <w:tcBorders>
              <w:top w:val="nil"/>
              <w:left w:val="single" w:sz="4" w:space="0" w:color="auto"/>
              <w:bottom w:val="single" w:sz="4" w:space="0" w:color="auto"/>
              <w:right w:val="single" w:sz="4" w:space="0" w:color="auto"/>
            </w:tcBorders>
          </w:tcPr>
          <w:p w14:paraId="45932E10" w14:textId="77777777" w:rsidR="00412F84" w:rsidRPr="004C5E0A" w:rsidRDefault="00412F84" w:rsidP="00FA1072">
            <w:pPr>
              <w:spacing w:before="120" w:after="0" w:line="240" w:lineRule="auto"/>
              <w:jc w:val="center"/>
              <w:rPr>
                <w:rFonts w:ascii="Arial" w:eastAsia="Times New Roman" w:hAnsi="Arial" w:cs="Arial"/>
                <w:color w:val="000000"/>
                <w:sz w:val="18"/>
                <w:szCs w:val="18"/>
                <w:lang w:eastAsia="fr-FR"/>
              </w:rPr>
            </w:pPr>
            <w:r>
              <w:rPr>
                <w:rFonts w:ascii="Arial" w:eastAsia="Times New Roman" w:hAnsi="Arial" w:cs="Arial"/>
                <w:color w:val="000000" w:themeColor="text1"/>
                <w:sz w:val="18"/>
                <w:szCs w:val="18"/>
                <w:lang w:eastAsia="fr-FR"/>
              </w:rPr>
              <w:t>1</w:t>
            </w:r>
            <w:r>
              <w:rPr>
                <w:rFonts w:eastAsia="Times New Roman"/>
                <w:sz w:val="18"/>
                <w:szCs w:val="18"/>
                <w:lang w:eastAsia="fr-FR"/>
              </w:rPr>
              <w:t>5 000 000</w:t>
            </w:r>
            <w:r w:rsidRPr="74F082E7">
              <w:rPr>
                <w:rFonts w:ascii="Arial" w:eastAsia="Times New Roman" w:hAnsi="Arial" w:cs="Arial"/>
                <w:color w:val="000000" w:themeColor="text1"/>
                <w:sz w:val="18"/>
                <w:szCs w:val="18"/>
                <w:lang w:eastAsia="fr-FR"/>
              </w:rPr>
              <w:t>€ HT</w:t>
            </w:r>
          </w:p>
        </w:tc>
      </w:tr>
      <w:tr w:rsidR="00412F84" w:rsidRPr="004C5E0A" w14:paraId="3C7FC701" w14:textId="77777777" w:rsidTr="00FA1072">
        <w:trPr>
          <w:trHeight w:val="153"/>
        </w:trPr>
        <w:tc>
          <w:tcPr>
            <w:tcW w:w="1982" w:type="dxa"/>
            <w:tcBorders>
              <w:top w:val="nil"/>
              <w:left w:val="single" w:sz="4" w:space="0" w:color="auto"/>
              <w:bottom w:val="single" w:sz="4" w:space="0" w:color="auto"/>
              <w:right w:val="single" w:sz="4" w:space="0" w:color="auto"/>
            </w:tcBorders>
            <w:noWrap/>
            <w:vAlign w:val="center"/>
            <w:hideMark/>
          </w:tcPr>
          <w:p w14:paraId="4BD178E5" w14:textId="77777777" w:rsidR="00412F84" w:rsidRPr="004C5E0A" w:rsidRDefault="00412F84" w:rsidP="00FA1072">
            <w:pPr>
              <w:spacing w:before="120" w:after="0" w:line="240" w:lineRule="auto"/>
              <w:jc w:val="center"/>
              <w:rPr>
                <w:rFonts w:ascii="Arial" w:eastAsia="Times New Roman" w:hAnsi="Arial" w:cs="Arial"/>
                <w:b/>
                <w:bCs/>
                <w:color w:val="000000"/>
                <w:sz w:val="18"/>
                <w:szCs w:val="18"/>
                <w:lang w:eastAsia="fr-FR"/>
              </w:rPr>
            </w:pPr>
            <w:r w:rsidRPr="004C5E0A">
              <w:rPr>
                <w:rFonts w:ascii="Arial" w:eastAsia="Times New Roman" w:hAnsi="Arial" w:cs="Arial"/>
                <w:b/>
                <w:bCs/>
                <w:color w:val="000000"/>
                <w:sz w:val="18"/>
                <w:szCs w:val="18"/>
                <w:lang w:eastAsia="fr-FR"/>
              </w:rPr>
              <w:t>LOT 2</w:t>
            </w:r>
            <w:r>
              <w:rPr>
                <w:rFonts w:ascii="Arial" w:eastAsia="Times New Roman" w:hAnsi="Arial" w:cs="Arial"/>
                <w:b/>
                <w:bCs/>
                <w:color w:val="000000"/>
                <w:sz w:val="18"/>
                <w:szCs w:val="18"/>
                <w:lang w:eastAsia="fr-FR"/>
              </w:rPr>
              <w:t xml:space="preserve"> </w:t>
            </w:r>
            <w:r>
              <w:rPr>
                <w:rFonts w:eastAsia="Times New Roman"/>
                <w:b/>
                <w:color w:val="000000"/>
                <w:sz w:val="18"/>
                <w:szCs w:val="18"/>
                <w:lang w:eastAsia="fr-FR"/>
              </w:rPr>
              <w:t>PEE/PERCOL</w:t>
            </w:r>
          </w:p>
        </w:tc>
        <w:tc>
          <w:tcPr>
            <w:tcW w:w="2554" w:type="dxa"/>
            <w:tcBorders>
              <w:top w:val="single" w:sz="4" w:space="0" w:color="auto"/>
              <w:left w:val="single" w:sz="4" w:space="0" w:color="auto"/>
              <w:bottom w:val="single" w:sz="4" w:space="0" w:color="auto"/>
              <w:right w:val="single" w:sz="4" w:space="0" w:color="auto"/>
            </w:tcBorders>
            <w:noWrap/>
            <w:vAlign w:val="center"/>
            <w:hideMark/>
          </w:tcPr>
          <w:p w14:paraId="3E17CAAC" w14:textId="77777777" w:rsidR="00412F84" w:rsidRPr="004C5E0A" w:rsidRDefault="00412F84" w:rsidP="00FA1072">
            <w:pPr>
              <w:spacing w:before="120" w:after="0" w:line="240" w:lineRule="auto"/>
              <w:jc w:val="center"/>
              <w:rPr>
                <w:rFonts w:ascii="Arial" w:eastAsia="Times New Roman" w:hAnsi="Arial" w:cs="Arial"/>
                <w:color w:val="000000"/>
                <w:sz w:val="18"/>
                <w:szCs w:val="18"/>
                <w:lang w:eastAsia="fr-FR"/>
              </w:rPr>
            </w:pPr>
            <w:r>
              <w:rPr>
                <w:rFonts w:ascii="Arial" w:eastAsia="Times New Roman" w:hAnsi="Arial" w:cs="Arial"/>
                <w:color w:val="000000"/>
                <w:sz w:val="18"/>
                <w:szCs w:val="18"/>
                <w:lang w:eastAsia="fr-FR"/>
              </w:rPr>
              <w:t>3 750 000</w:t>
            </w:r>
            <w:r w:rsidRPr="004C5E0A">
              <w:rPr>
                <w:rFonts w:ascii="Arial" w:eastAsia="Times New Roman" w:hAnsi="Arial" w:cs="Arial"/>
                <w:color w:val="000000"/>
                <w:sz w:val="18"/>
                <w:szCs w:val="18"/>
                <w:lang w:eastAsia="fr-FR"/>
              </w:rPr>
              <w:t>€</w:t>
            </w:r>
          </w:p>
        </w:tc>
        <w:tc>
          <w:tcPr>
            <w:tcW w:w="3260" w:type="dxa"/>
            <w:tcBorders>
              <w:top w:val="nil"/>
              <w:left w:val="single" w:sz="4" w:space="0" w:color="auto"/>
              <w:bottom w:val="single" w:sz="4" w:space="0" w:color="auto"/>
              <w:right w:val="single" w:sz="4" w:space="0" w:color="auto"/>
            </w:tcBorders>
          </w:tcPr>
          <w:p w14:paraId="31C70E63" w14:textId="77777777" w:rsidR="00412F84" w:rsidRPr="004C5E0A" w:rsidRDefault="00412F84" w:rsidP="00FA1072">
            <w:pPr>
              <w:spacing w:before="120" w:after="0" w:line="240" w:lineRule="auto"/>
              <w:jc w:val="center"/>
              <w:rPr>
                <w:rFonts w:ascii="Arial" w:eastAsia="Times New Roman" w:hAnsi="Arial" w:cs="Arial"/>
                <w:color w:val="000000"/>
                <w:sz w:val="18"/>
                <w:szCs w:val="18"/>
                <w:lang w:eastAsia="fr-FR"/>
              </w:rPr>
            </w:pPr>
            <w:r>
              <w:rPr>
                <w:rFonts w:ascii="Arial" w:eastAsia="Times New Roman" w:hAnsi="Arial" w:cs="Arial"/>
                <w:color w:val="000000" w:themeColor="text1"/>
                <w:sz w:val="18"/>
                <w:szCs w:val="18"/>
                <w:lang w:eastAsia="fr-FR"/>
              </w:rPr>
              <w:t>3</w:t>
            </w:r>
            <w:r>
              <w:rPr>
                <w:rFonts w:eastAsia="Times New Roman"/>
                <w:sz w:val="18"/>
                <w:szCs w:val="18"/>
                <w:lang w:eastAsia="fr-FR"/>
              </w:rPr>
              <w:t>0 000 000</w:t>
            </w:r>
            <w:r w:rsidRPr="74F082E7">
              <w:rPr>
                <w:rFonts w:ascii="Arial" w:eastAsia="Times New Roman" w:hAnsi="Arial" w:cs="Arial"/>
                <w:color w:val="000000" w:themeColor="text1"/>
                <w:sz w:val="18"/>
                <w:szCs w:val="18"/>
                <w:lang w:eastAsia="fr-FR"/>
              </w:rPr>
              <w:t>€ HT</w:t>
            </w:r>
          </w:p>
        </w:tc>
      </w:tr>
    </w:tbl>
    <w:p w14:paraId="1863FA91" w14:textId="0D023F71" w:rsidR="00766305" w:rsidRPr="00BF71E1" w:rsidRDefault="00766305" w:rsidP="00412F84">
      <w:pPr>
        <w:pStyle w:val="Paragraphedeliste"/>
        <w:rPr>
          <w:rStyle w:val="Textedelespacerserv"/>
          <w:rFonts w:ascii="Arial" w:hAnsi="Arial" w:cs="Arial"/>
          <w:b/>
          <w:color w:val="FF33CC"/>
          <w:sz w:val="20"/>
          <w:szCs w:val="20"/>
        </w:rPr>
      </w:pPr>
    </w:p>
    <w:p w14:paraId="3D2522C5" w14:textId="77777777" w:rsidR="00BF71E1" w:rsidRPr="00394C8C" w:rsidRDefault="00BF71E1" w:rsidP="00394C8C">
      <w:pPr>
        <w:pStyle w:val="fcase1ertab"/>
        <w:tabs>
          <w:tab w:val="left" w:pos="851"/>
        </w:tabs>
        <w:ind w:left="0" w:firstLine="0"/>
        <w:rPr>
          <w:rFonts w:ascii="Arial" w:hAnsi="Arial" w:cs="Arial"/>
        </w:rPr>
      </w:pPr>
    </w:p>
    <w:p w14:paraId="79A4AEED" w14:textId="570957B0" w:rsidR="007461BC" w:rsidRPr="007461BC" w:rsidRDefault="007461BC" w:rsidP="007461BC">
      <w:pPr>
        <w:rPr>
          <w:rStyle w:val="Textedelespacerserv"/>
          <w:rFonts w:ascii="Arial" w:hAnsi="Arial" w:cs="Arial"/>
          <w:bCs/>
          <w:color w:val="000000" w:themeColor="text1"/>
          <w:sz w:val="20"/>
          <w:szCs w:val="20"/>
        </w:rPr>
      </w:pPr>
      <w:r>
        <w:rPr>
          <w:rStyle w:val="Textedelespacerserv"/>
          <w:rFonts w:ascii="Arial" w:hAnsi="Arial" w:cs="Arial"/>
          <w:bCs/>
          <w:color w:val="000000" w:themeColor="text1"/>
          <w:sz w:val="20"/>
          <w:szCs w:val="20"/>
        </w:rPr>
        <w:t xml:space="preserve">En cas d’impossibilité de l’attributaire désigné d’exécuter le marché pour un cas fortuit ou de force majeure, le signataire, et dans le cas où il est placé en deuxième position, s’engage à maintenir son offre jusqu’à la notification du marché au Titulaire.  </w:t>
      </w:r>
    </w:p>
    <w:p w14:paraId="3CF51CDC" w14:textId="7E2885BC" w:rsidR="00843794" w:rsidRDefault="00843794" w:rsidP="00284D33">
      <w:pPr>
        <w:rPr>
          <w:rFonts w:ascii="Arial" w:hAnsi="Arial" w:cs="Arial"/>
          <w:sz w:val="20"/>
          <w:szCs w:val="20"/>
        </w:rPr>
      </w:pPr>
      <w:r>
        <w:rPr>
          <w:rFonts w:ascii="Arial" w:hAnsi="Arial" w:cs="Arial"/>
          <w:sz w:val="20"/>
          <w:szCs w:val="20"/>
        </w:rPr>
        <w:br w:type="page"/>
      </w:r>
    </w:p>
    <w:p w14:paraId="1D921793" w14:textId="17F4187E" w:rsidR="004628BA" w:rsidRPr="00A456AC" w:rsidRDefault="004628BA" w:rsidP="00DC4013">
      <w:pPr>
        <w:pStyle w:val="Titre4"/>
        <w:numPr>
          <w:ilvl w:val="0"/>
          <w:numId w:val="19"/>
        </w:numPr>
        <w:rPr>
          <w:rFonts w:ascii="Arial" w:hAnsi="Arial" w:cs="Arial"/>
          <w:caps/>
          <w:sz w:val="24"/>
          <w:szCs w:val="24"/>
          <w:u w:val="none"/>
        </w:rPr>
      </w:pPr>
      <w:bookmarkStart w:id="8" w:name="_Toc120863465"/>
      <w:r>
        <w:rPr>
          <w:rFonts w:ascii="Arial" w:hAnsi="Arial" w:cs="Arial"/>
          <w:caps/>
          <w:sz w:val="24"/>
          <w:szCs w:val="24"/>
          <w:u w:val="none"/>
        </w:rPr>
        <w:lastRenderedPageBreak/>
        <w:t>Nature du groupement et, en cas de groupement conjoint, répartition des prestations</w:t>
      </w:r>
    </w:p>
    <w:p w14:paraId="6D0A20CB"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(En cas de groupement d’opérateurs économiques.)</w:t>
      </w:r>
    </w:p>
    <w:p w14:paraId="3898F911" w14:textId="77777777" w:rsidR="004628BA" w:rsidRPr="004628BA" w:rsidRDefault="004628BA" w:rsidP="004628BA">
      <w:pPr>
        <w:tabs>
          <w:tab w:val="left" w:pos="851"/>
          <w:tab w:val="left" w:pos="6237"/>
        </w:tabs>
        <w:rPr>
          <w:rFonts w:ascii="Arial" w:hAnsi="Arial" w:cs="Arial"/>
          <w:i/>
          <w:iCs/>
          <w:sz w:val="20"/>
          <w:szCs w:val="20"/>
        </w:rPr>
      </w:pPr>
    </w:p>
    <w:p w14:paraId="5F97DB9D" w14:textId="77777777" w:rsidR="004628BA" w:rsidRPr="004628BA" w:rsidRDefault="004628BA" w:rsidP="004628BA">
      <w:pPr>
        <w:pStyle w:val="fcase1ertab"/>
        <w:tabs>
          <w:tab w:val="left" w:pos="851"/>
        </w:tabs>
        <w:ind w:left="0" w:firstLine="0"/>
        <w:rPr>
          <w:rFonts w:ascii="Arial" w:hAnsi="Arial" w:cs="Arial"/>
        </w:rPr>
      </w:pPr>
      <w:r w:rsidRPr="004628BA">
        <w:rPr>
          <w:rFonts w:ascii="Arial" w:hAnsi="Arial" w:cs="Arial"/>
        </w:rPr>
        <w:t>Pour l’exécution du marché public, le groupement d’opérateurs économiques est :</w:t>
      </w:r>
    </w:p>
    <w:p w14:paraId="5FD0F917"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(Cocher la case correspondante.)</w:t>
      </w:r>
    </w:p>
    <w:p w14:paraId="6EF0C623" w14:textId="77777777" w:rsidR="004628BA" w:rsidRPr="004628BA" w:rsidRDefault="004628BA" w:rsidP="004628BA">
      <w:pPr>
        <w:pStyle w:val="fcase1ertab"/>
        <w:tabs>
          <w:tab w:val="clear" w:pos="426"/>
          <w:tab w:val="left" w:pos="851"/>
        </w:tabs>
        <w:spacing w:before="120"/>
        <w:ind w:left="0" w:firstLine="851"/>
        <w:rPr>
          <w:rFonts w:ascii="Arial" w:hAnsi="Arial" w:cs="Arial"/>
        </w:rPr>
      </w:pP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
          <w:iCs/>
        </w:rPr>
        <w:t xml:space="preserve"> </w:t>
      </w:r>
      <w:r w:rsidRPr="004628BA">
        <w:rPr>
          <w:rFonts w:ascii="Arial" w:hAnsi="Arial" w:cs="Arial"/>
        </w:rPr>
        <w:t>conjoint</w:t>
      </w:r>
      <w:r w:rsidRPr="004628BA">
        <w:rPr>
          <w:rFonts w:ascii="Arial" w:hAnsi="Arial" w:cs="Arial"/>
        </w:rPr>
        <w:tab/>
      </w:r>
      <w:r w:rsidRPr="004628BA">
        <w:rPr>
          <w:rFonts w:ascii="Arial" w:hAnsi="Arial" w:cs="Arial"/>
        </w:rPr>
        <w:tab/>
        <w:t>OU</w:t>
      </w:r>
      <w:r w:rsidRPr="004628BA">
        <w:rPr>
          <w:rFonts w:ascii="Arial" w:hAnsi="Arial" w:cs="Arial"/>
        </w:rPr>
        <w:tab/>
      </w:r>
      <w:r w:rsidRPr="004628BA">
        <w:rPr>
          <w:rFonts w:ascii="Arial" w:hAnsi="Arial" w:cs="Arial"/>
        </w:rPr>
        <w:tab/>
      </w: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Cs/>
        </w:rPr>
        <w:t xml:space="preserve"> </w:t>
      </w:r>
      <w:r w:rsidRPr="004628BA">
        <w:rPr>
          <w:rFonts w:ascii="Arial" w:hAnsi="Arial" w:cs="Arial"/>
        </w:rPr>
        <w:t>solidaire</w:t>
      </w:r>
    </w:p>
    <w:p w14:paraId="25EE244D" w14:textId="77777777" w:rsidR="004628BA" w:rsidRPr="004628BA" w:rsidRDefault="004628BA" w:rsidP="004628BA">
      <w:pPr>
        <w:tabs>
          <w:tab w:val="left" w:pos="851"/>
        </w:tabs>
        <w:spacing w:before="120"/>
        <w:rPr>
          <w:rFonts w:ascii="Arial" w:hAnsi="Arial" w:cs="Arial"/>
          <w:i/>
          <w:iCs/>
          <w:sz w:val="20"/>
          <w:szCs w:val="20"/>
        </w:rPr>
      </w:pPr>
    </w:p>
    <w:p w14:paraId="3BF373EA" w14:textId="77777777" w:rsidR="004628BA" w:rsidRPr="004628BA" w:rsidRDefault="004628BA" w:rsidP="004628BA">
      <w:pPr>
        <w:tabs>
          <w:tab w:val="left" w:pos="851"/>
        </w:tabs>
        <w:spacing w:before="120"/>
        <w:rPr>
          <w:rFonts w:ascii="Arial" w:hAnsi="Arial" w:cs="Arial"/>
          <w:b/>
          <w:bCs/>
          <w:sz w:val="20"/>
          <w:szCs w:val="20"/>
        </w:rPr>
      </w:pPr>
      <w:r w:rsidRPr="004628BA">
        <w:rPr>
          <w:rFonts w:ascii="Arial" w:hAnsi="Arial" w:cs="Arial"/>
          <w:i/>
          <w:iCs/>
          <w:sz w:val="20"/>
          <w:szCs w:val="20"/>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4628BA" w:rsidRPr="004628BA" w14:paraId="3459096F" w14:textId="77777777" w:rsidTr="004628BA">
        <w:trPr>
          <w:trHeight w:val="567"/>
        </w:trPr>
        <w:tc>
          <w:tcPr>
            <w:tcW w:w="4503"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05B2BEF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Désignation des membres </w:t>
            </w:r>
          </w:p>
          <w:p w14:paraId="3554ACD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8C81F"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Prestations exécutées par les membres</w:t>
            </w:r>
          </w:p>
          <w:p w14:paraId="10A21053"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du groupement conjoint</w:t>
            </w:r>
          </w:p>
        </w:tc>
      </w:tr>
      <w:tr w:rsidR="004628BA" w:rsidRPr="004628BA" w14:paraId="6B4BCAFA" w14:textId="77777777" w:rsidTr="004628BA">
        <w:trPr>
          <w:trHeight w:val="567"/>
        </w:trPr>
        <w:tc>
          <w:tcPr>
            <w:tcW w:w="4503" w:type="dxa"/>
            <w:vMerge/>
            <w:tcBorders>
              <w:top w:val="single" w:sz="4" w:space="0" w:color="000000"/>
              <w:left w:val="single" w:sz="4" w:space="0" w:color="000000"/>
              <w:bottom w:val="single" w:sz="4" w:space="0" w:color="000000"/>
            </w:tcBorders>
            <w:shd w:val="clear" w:color="auto" w:fill="D9D9D9" w:themeFill="background1" w:themeFillShade="D9"/>
            <w:vAlign w:val="center"/>
          </w:tcPr>
          <w:p w14:paraId="56CBB386" w14:textId="77777777" w:rsidR="004628BA" w:rsidRPr="004628BA" w:rsidRDefault="004628BA" w:rsidP="00651E0B">
            <w:pPr>
              <w:tabs>
                <w:tab w:val="left" w:pos="851"/>
              </w:tabs>
              <w:snapToGrid w:val="0"/>
              <w:jc w:val="center"/>
              <w:rPr>
                <w:rFonts w:ascii="Arial" w:hAnsi="Arial" w:cs="Arial"/>
                <w:b/>
                <w:sz w:val="20"/>
                <w:szCs w:val="20"/>
              </w:rPr>
            </w:pPr>
          </w:p>
        </w:tc>
        <w:tc>
          <w:tcPr>
            <w:tcW w:w="3685" w:type="dxa"/>
            <w:tcBorders>
              <w:top w:val="single" w:sz="4" w:space="0" w:color="000000"/>
              <w:left w:val="single" w:sz="4" w:space="0" w:color="000000"/>
              <w:bottom w:val="single" w:sz="4" w:space="0" w:color="000000"/>
            </w:tcBorders>
            <w:shd w:val="clear" w:color="auto" w:fill="D9D9D9" w:themeFill="background1" w:themeFillShade="D9"/>
            <w:vAlign w:val="center"/>
          </w:tcPr>
          <w:p w14:paraId="5FB3117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B1F0B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Montant HT </w:t>
            </w:r>
          </w:p>
          <w:p w14:paraId="0C6DCC85" w14:textId="77777777" w:rsidR="004628BA" w:rsidRPr="004628BA" w:rsidRDefault="004628BA" w:rsidP="00651E0B">
            <w:pPr>
              <w:tabs>
                <w:tab w:val="left" w:pos="851"/>
              </w:tabs>
              <w:jc w:val="center"/>
              <w:rPr>
                <w:rFonts w:ascii="Arial" w:hAnsi="Arial" w:cs="Arial"/>
                <w:sz w:val="20"/>
                <w:szCs w:val="20"/>
              </w:rPr>
            </w:pPr>
            <w:r w:rsidRPr="004628BA">
              <w:rPr>
                <w:rFonts w:ascii="Arial" w:hAnsi="Arial" w:cs="Arial"/>
                <w:b/>
                <w:sz w:val="20"/>
                <w:szCs w:val="20"/>
              </w:rPr>
              <w:t>de la prestation</w:t>
            </w:r>
          </w:p>
        </w:tc>
      </w:tr>
      <w:tr w:rsidR="004628BA" w:rsidRPr="004628BA" w14:paraId="4487D327" w14:textId="77777777" w:rsidTr="00651E0B">
        <w:trPr>
          <w:trHeight w:val="1021"/>
        </w:trPr>
        <w:tc>
          <w:tcPr>
            <w:tcW w:w="4503" w:type="dxa"/>
            <w:tcBorders>
              <w:top w:val="single" w:sz="4" w:space="0" w:color="000000"/>
              <w:left w:val="single" w:sz="4" w:space="0" w:color="000000"/>
            </w:tcBorders>
            <w:shd w:val="clear" w:color="auto" w:fill="CCFFFF"/>
          </w:tcPr>
          <w:p w14:paraId="55B6CFA8" w14:textId="77777777" w:rsidR="004628BA" w:rsidRPr="004628BA" w:rsidRDefault="004628BA" w:rsidP="00651E0B">
            <w:pPr>
              <w:tabs>
                <w:tab w:val="left" w:pos="851"/>
              </w:tabs>
              <w:snapToGrid w:val="0"/>
              <w:rPr>
                <w:rFonts w:ascii="Arial" w:hAnsi="Arial" w:cs="Arial"/>
                <w:sz w:val="20"/>
                <w:szCs w:val="20"/>
              </w:rPr>
            </w:pPr>
          </w:p>
        </w:tc>
        <w:tc>
          <w:tcPr>
            <w:tcW w:w="3685" w:type="dxa"/>
            <w:tcBorders>
              <w:top w:val="single" w:sz="4" w:space="0" w:color="000000"/>
              <w:left w:val="single" w:sz="4" w:space="0" w:color="000000"/>
            </w:tcBorders>
            <w:shd w:val="clear" w:color="auto" w:fill="CCFFFF"/>
          </w:tcPr>
          <w:p w14:paraId="61493D2A" w14:textId="77777777" w:rsidR="004628BA" w:rsidRPr="004628BA" w:rsidRDefault="004628BA" w:rsidP="00651E0B">
            <w:pPr>
              <w:tabs>
                <w:tab w:val="left" w:pos="851"/>
              </w:tabs>
              <w:snapToGrid w:val="0"/>
              <w:rPr>
                <w:rFonts w:ascii="Arial" w:hAnsi="Arial" w:cs="Arial"/>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51BC6BFE"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176AE5D2" w14:textId="77777777" w:rsidTr="00651E0B">
        <w:trPr>
          <w:trHeight w:val="1021"/>
        </w:trPr>
        <w:tc>
          <w:tcPr>
            <w:tcW w:w="4503" w:type="dxa"/>
            <w:tcBorders>
              <w:left w:val="single" w:sz="4" w:space="0" w:color="000000"/>
            </w:tcBorders>
          </w:tcPr>
          <w:p w14:paraId="29BC5DE1"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tcBorders>
          </w:tcPr>
          <w:p w14:paraId="3A6A4AFE"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right w:val="single" w:sz="4" w:space="0" w:color="000000"/>
            </w:tcBorders>
          </w:tcPr>
          <w:p w14:paraId="1ACBCC57"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47D8E071" w14:textId="77777777" w:rsidTr="00651E0B">
        <w:trPr>
          <w:trHeight w:val="1021"/>
        </w:trPr>
        <w:tc>
          <w:tcPr>
            <w:tcW w:w="4503" w:type="dxa"/>
            <w:tcBorders>
              <w:left w:val="single" w:sz="4" w:space="0" w:color="000000"/>
              <w:bottom w:val="single" w:sz="4" w:space="0" w:color="000000"/>
            </w:tcBorders>
            <w:shd w:val="clear" w:color="auto" w:fill="CCFFFF"/>
          </w:tcPr>
          <w:p w14:paraId="7AFF7650"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bottom w:val="single" w:sz="4" w:space="0" w:color="000000"/>
            </w:tcBorders>
            <w:shd w:val="clear" w:color="auto" w:fill="CCFFFF"/>
          </w:tcPr>
          <w:p w14:paraId="356AD0C7"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5DD8238E" w14:textId="77777777" w:rsidR="004628BA" w:rsidRPr="004628BA" w:rsidRDefault="004628BA" w:rsidP="00651E0B">
            <w:pPr>
              <w:tabs>
                <w:tab w:val="left" w:pos="851"/>
              </w:tabs>
              <w:snapToGrid w:val="0"/>
              <w:rPr>
                <w:rFonts w:ascii="Arial" w:hAnsi="Arial" w:cs="Arial"/>
                <w:sz w:val="20"/>
                <w:szCs w:val="20"/>
              </w:rPr>
            </w:pPr>
          </w:p>
        </w:tc>
      </w:tr>
    </w:tbl>
    <w:p w14:paraId="4E5F3EBE" w14:textId="77777777" w:rsidR="004628BA" w:rsidRPr="004628BA" w:rsidRDefault="004628BA" w:rsidP="004628BA">
      <w:pPr>
        <w:rPr>
          <w:rFonts w:ascii="Arial" w:hAnsi="Arial" w:cs="Arial"/>
        </w:rPr>
      </w:pPr>
    </w:p>
    <w:p w14:paraId="6399A17C" w14:textId="3F9C5968" w:rsidR="004628BA" w:rsidRPr="00A456AC" w:rsidRDefault="00843794" w:rsidP="00DC4013">
      <w:pPr>
        <w:pStyle w:val="Titre4"/>
        <w:numPr>
          <w:ilvl w:val="0"/>
          <w:numId w:val="19"/>
        </w:numPr>
        <w:rPr>
          <w:rFonts w:ascii="Arial" w:hAnsi="Arial" w:cs="Arial"/>
          <w:caps/>
          <w:sz w:val="24"/>
          <w:szCs w:val="24"/>
          <w:u w:val="none"/>
        </w:rPr>
      </w:pPr>
      <w:r>
        <w:rPr>
          <w:rFonts w:ascii="Arial" w:hAnsi="Arial" w:cs="Arial"/>
          <w:caps/>
          <w:sz w:val="24"/>
          <w:szCs w:val="24"/>
          <w:u w:val="none"/>
        </w:rPr>
        <w:t>COMPTE</w:t>
      </w:r>
      <w:r w:rsidR="00A57647">
        <w:rPr>
          <w:rFonts w:ascii="Arial" w:hAnsi="Arial" w:cs="Arial"/>
          <w:caps/>
          <w:sz w:val="24"/>
          <w:szCs w:val="24"/>
          <w:u w:val="none"/>
        </w:rPr>
        <w:t>(S)</w:t>
      </w:r>
      <w:r>
        <w:rPr>
          <w:rFonts w:ascii="Arial" w:hAnsi="Arial" w:cs="Arial"/>
          <w:caps/>
          <w:sz w:val="24"/>
          <w:szCs w:val="24"/>
          <w:u w:val="none"/>
        </w:rPr>
        <w:t xml:space="preserve"> A CREDITER</w:t>
      </w:r>
    </w:p>
    <w:p w14:paraId="4D1FC8AE" w14:textId="77777777" w:rsidR="004628BA" w:rsidRPr="00E8774F" w:rsidRDefault="004628BA" w:rsidP="004628BA">
      <w:pPr>
        <w:pStyle w:val="fcase1ertab"/>
        <w:tabs>
          <w:tab w:val="left" w:pos="851"/>
        </w:tabs>
        <w:spacing w:before="120"/>
        <w:ind w:left="0" w:firstLine="0"/>
        <w:rPr>
          <w:rFonts w:ascii="Arial" w:hAnsi="Arial" w:cs="Arial"/>
          <w:b/>
        </w:rPr>
      </w:pPr>
      <w:r w:rsidRPr="00E8774F">
        <w:rPr>
          <w:rFonts w:ascii="Arial" w:hAnsi="Arial" w:cs="Arial"/>
          <w:i/>
        </w:rPr>
        <w:t>(Joindre un ou des relevé(s) d’identité bancaire ou postal)</w:t>
      </w:r>
    </w:p>
    <w:p w14:paraId="57629ECA"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7D72949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Titulaire du compte avec Adresse du titulaire du compte</w:t>
      </w:r>
    </w:p>
    <w:p w14:paraId="2FBAF2DE"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204074A" w14:textId="09B94869"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5F987726"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771FE1C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IBAN</w:t>
      </w:r>
    </w:p>
    <w:p w14:paraId="1D250ACD"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11C11D9" w14:textId="0D033D6C"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1CE56E3A" w14:textId="77777777" w:rsidR="004628BA" w:rsidRPr="00E8774F" w:rsidRDefault="004628BA" w:rsidP="004628BA">
      <w:pPr>
        <w:pStyle w:val="fcasegauche"/>
        <w:tabs>
          <w:tab w:val="left" w:pos="426"/>
          <w:tab w:val="left" w:pos="851"/>
        </w:tabs>
        <w:spacing w:after="0"/>
        <w:ind w:left="0" w:firstLine="0"/>
        <w:jc w:val="left"/>
        <w:rPr>
          <w:rFonts w:ascii="Arial" w:hAnsi="Arial" w:cs="Arial"/>
        </w:rPr>
      </w:pPr>
    </w:p>
    <w:p w14:paraId="28C269FC"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BIC</w:t>
      </w:r>
    </w:p>
    <w:p w14:paraId="4568A3E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5182EA1B" w14:textId="657B318F"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265BDD02"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2D3A6F58"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Domiciliation de la banque</w:t>
      </w:r>
    </w:p>
    <w:p w14:paraId="386D1DDF" w14:textId="77777777" w:rsidR="004628BA" w:rsidRDefault="004628BA" w:rsidP="004628BA">
      <w:pPr>
        <w:rPr>
          <w:rFonts w:ascii="Arial" w:hAnsi="Arial" w:cs="Arial"/>
          <w:sz w:val="20"/>
          <w:szCs w:val="20"/>
        </w:rPr>
      </w:pPr>
    </w:p>
    <w:p w14:paraId="2FA72CE5" w14:textId="4229377B" w:rsidR="004628BA" w:rsidRDefault="00DD1EB0" w:rsidP="004628BA">
      <w:pPr>
        <w:rPr>
          <w:rFonts w:ascii="Arial" w:hAnsi="Arial" w:cs="Arial"/>
        </w:rPr>
      </w:pPr>
      <w:r w:rsidRPr="00843794">
        <w:rPr>
          <w:rFonts w:ascii="Arial" w:hAnsi="Arial" w:cs="Arial"/>
          <w:highlight w:val="green"/>
        </w:rPr>
        <w:t>…</w:t>
      </w:r>
    </w:p>
    <w:p w14:paraId="51BF9C5A" w14:textId="77777777" w:rsidR="008E3024" w:rsidRDefault="008E3024" w:rsidP="004628BA">
      <w:pPr>
        <w:rPr>
          <w:rFonts w:ascii="Arial" w:hAnsi="Arial" w:cs="Arial"/>
        </w:rPr>
      </w:pPr>
    </w:p>
    <w:p w14:paraId="0CBA9820" w14:textId="6329E24F" w:rsidR="008E3024" w:rsidRPr="00A456AC" w:rsidRDefault="008E3024" w:rsidP="00DC4013">
      <w:pPr>
        <w:pStyle w:val="Titre4"/>
        <w:numPr>
          <w:ilvl w:val="0"/>
          <w:numId w:val="19"/>
        </w:numPr>
        <w:rPr>
          <w:rFonts w:ascii="Arial" w:hAnsi="Arial" w:cs="Arial"/>
          <w:caps/>
          <w:sz w:val="24"/>
          <w:szCs w:val="24"/>
          <w:u w:val="none"/>
        </w:rPr>
      </w:pPr>
      <w:r w:rsidRPr="00A456AC">
        <w:rPr>
          <w:rFonts w:ascii="Arial" w:hAnsi="Arial" w:cs="Arial"/>
          <w:caps/>
          <w:sz w:val="24"/>
          <w:szCs w:val="24"/>
          <w:u w:val="none"/>
        </w:rPr>
        <w:t>Durée</w:t>
      </w:r>
    </w:p>
    <w:bookmarkEnd w:id="8"/>
    <w:p w14:paraId="18E2F846" w14:textId="77777777" w:rsidR="00412F84" w:rsidRPr="003566E0" w:rsidRDefault="00412F84" w:rsidP="00412F84">
      <w:pPr>
        <w:rPr>
          <w:rFonts w:ascii="Arial" w:hAnsi="Arial" w:cs="Arial"/>
          <w:sz w:val="20"/>
          <w:szCs w:val="20"/>
        </w:rPr>
      </w:pPr>
      <w:r w:rsidRPr="003566E0">
        <w:rPr>
          <w:rFonts w:ascii="Arial" w:hAnsi="Arial" w:cs="Arial"/>
          <w:sz w:val="20"/>
          <w:szCs w:val="20"/>
        </w:rPr>
        <w:t>Le marché est conclu à compter de sa date de notification</w:t>
      </w:r>
      <w:sdt>
        <w:sdtPr>
          <w:rPr>
            <w:rFonts w:ascii="Arial" w:hAnsi="Arial" w:cs="Arial"/>
            <w:sz w:val="20"/>
            <w:szCs w:val="20"/>
          </w:rPr>
          <w:alias w:val="Date de fin du marché ?"/>
          <w:tag w:val="Date de fin du marché ?"/>
          <w:id w:val="-1449469723"/>
          <w:placeholder>
            <w:docPart w:val="5A07088FF680487E81033D741CAEF241"/>
          </w:placeholder>
          <w15:color w:val="0000FF"/>
          <w:dropDownList>
            <w:listItem w:displayText="." w:value="."/>
            <w:listItem w:displayText=" et prendra fin à l'achèvement des prestations objets du présent marché." w:value=" et prendra fin à l'achèvement des prestations objets du présent marché."/>
            <w:listItem w:displayText=" et prendra fin à l'expiration de la période de garantie." w:value=" et prendra fin à l'expiration de la période de garantie."/>
          </w:dropDownList>
        </w:sdtPr>
        <w:sdtContent>
          <w:r>
            <w:rPr>
              <w:rFonts w:ascii="Arial" w:hAnsi="Arial" w:cs="Arial"/>
              <w:sz w:val="20"/>
              <w:szCs w:val="20"/>
            </w:rPr>
            <w:t>.</w:t>
          </w:r>
        </w:sdtContent>
      </w:sdt>
    </w:p>
    <w:p w14:paraId="565B4190" w14:textId="77777777" w:rsidR="00412F84" w:rsidRPr="003566E0" w:rsidRDefault="00412F84" w:rsidP="00412F84">
      <w:pPr>
        <w:rPr>
          <w:rFonts w:ascii="Arial" w:hAnsi="Arial" w:cs="Arial"/>
          <w:sz w:val="20"/>
          <w:szCs w:val="20"/>
        </w:rPr>
      </w:pPr>
      <w:r w:rsidRPr="003566E0">
        <w:rPr>
          <w:rFonts w:ascii="Arial" w:hAnsi="Arial" w:cs="Arial"/>
          <w:sz w:val="20"/>
          <w:szCs w:val="20"/>
        </w:rPr>
        <w:t xml:space="preserve">Son début d’exécution est </w:t>
      </w:r>
      <w:sdt>
        <w:sdtPr>
          <w:rPr>
            <w:rFonts w:ascii="Arial" w:hAnsi="Arial" w:cs="Arial"/>
            <w:sz w:val="20"/>
            <w:szCs w:val="20"/>
          </w:rPr>
          <w:alias w:val="Date de début de marché ?"/>
          <w:tag w:val="Date de début du marché ?"/>
          <w:id w:val="554439775"/>
          <w:placeholder>
            <w:docPart w:val="0D9CB4B2D5A143A78946FF92156810EC"/>
          </w:placeholder>
          <w15:color w:val="0000FF"/>
          <w:dropDownList>
            <w:listItem w:displayText="fixé à sa date de notification. La date prévisionnelle de notification du marché est prévue à compter du " w:value="fixé à sa date de notification. La date prévisionnelle de notification du marché est prévue à compter du "/>
            <w:listItem w:displayText="postérieur à sa date de notification et démarrera à compter du " w:value="postérieur à sa date de notification et démarrera à compter du "/>
          </w:dropDownList>
        </w:sdtPr>
        <w:sdtContent>
          <w:r>
            <w:rPr>
              <w:rFonts w:ascii="Arial" w:hAnsi="Arial" w:cs="Arial"/>
              <w:sz w:val="20"/>
              <w:szCs w:val="20"/>
            </w:rPr>
            <w:t xml:space="preserve">fixé à sa date de notification. La date prévisionnelle de notification du marché est prévue à compter du </w:t>
          </w:r>
        </w:sdtContent>
      </w:sdt>
      <w:r w:rsidRPr="00652BDE">
        <w:rPr>
          <w:rFonts w:ascii="Arial" w:hAnsi="Arial" w:cs="Arial"/>
          <w:b/>
          <w:bCs/>
          <w:sz w:val="20"/>
          <w:szCs w:val="20"/>
        </w:rPr>
        <w:t>0</w:t>
      </w:r>
      <w:r>
        <w:rPr>
          <w:rFonts w:ascii="Arial" w:hAnsi="Arial" w:cs="Arial"/>
          <w:b/>
          <w:bCs/>
          <w:sz w:val="20"/>
          <w:szCs w:val="20"/>
        </w:rPr>
        <w:t>1</w:t>
      </w:r>
      <w:r w:rsidRPr="00652BDE">
        <w:rPr>
          <w:rFonts w:ascii="Arial" w:hAnsi="Arial" w:cs="Arial"/>
          <w:b/>
          <w:bCs/>
          <w:sz w:val="20"/>
          <w:szCs w:val="20"/>
        </w:rPr>
        <w:t>/01/2027</w:t>
      </w:r>
    </w:p>
    <w:p w14:paraId="05EF0AA2" w14:textId="77777777" w:rsidR="00412F84" w:rsidRPr="003566E0" w:rsidRDefault="00412F84" w:rsidP="00412F84">
      <w:pPr>
        <w:rPr>
          <w:rFonts w:ascii="Arial" w:hAnsi="Arial" w:cs="Arial"/>
          <w:sz w:val="20"/>
          <w:szCs w:val="20"/>
        </w:rPr>
      </w:pPr>
      <w:r w:rsidRPr="003566E0">
        <w:rPr>
          <w:rFonts w:ascii="Arial" w:hAnsi="Arial" w:cs="Arial"/>
          <w:sz w:val="20"/>
          <w:szCs w:val="20"/>
        </w:rPr>
        <w:t>Le marché a une durée</w:t>
      </w:r>
      <w:sdt>
        <w:sdtPr>
          <w:rPr>
            <w:rFonts w:ascii="Arial" w:hAnsi="Arial" w:cs="Arial"/>
            <w:sz w:val="20"/>
            <w:szCs w:val="20"/>
          </w:rPr>
          <w:alias w:val="Durée ?"/>
          <w:tag w:val="Durée ?"/>
          <w:id w:val="-1146586705"/>
          <w:placeholder>
            <w:docPart w:val="80A948BA59F64030B3B59385B2E546BC"/>
          </w:placeholder>
          <w15:color w:val="0000FF"/>
          <w:dropDownList>
            <w:listItem w:displayText=" " w:value=" "/>
            <w:listItem w:displayText=" ferme " w:value=" ferme "/>
          </w:dropDownList>
        </w:sdtPr>
        <w:sdtContent>
          <w:r>
            <w:rPr>
              <w:rFonts w:ascii="Arial" w:hAnsi="Arial" w:cs="Arial"/>
              <w:sz w:val="20"/>
              <w:szCs w:val="20"/>
            </w:rPr>
            <w:t xml:space="preserve"> </w:t>
          </w:r>
        </w:sdtContent>
      </w:sdt>
      <w:r w:rsidRPr="003566E0">
        <w:rPr>
          <w:rFonts w:ascii="Arial" w:hAnsi="Arial" w:cs="Arial"/>
          <w:sz w:val="20"/>
          <w:szCs w:val="20"/>
        </w:rPr>
        <w:t xml:space="preserve">de </w:t>
      </w:r>
      <w:r>
        <w:rPr>
          <w:rFonts w:ascii="Arial" w:hAnsi="Arial" w:cs="Arial"/>
          <w:sz w:val="20"/>
          <w:szCs w:val="20"/>
        </w:rPr>
        <w:t xml:space="preserve">8 ans </w:t>
      </w:r>
      <w:r w:rsidRPr="003566E0">
        <w:rPr>
          <w:rFonts w:ascii="Arial" w:hAnsi="Arial" w:cs="Arial"/>
          <w:sz w:val="20"/>
          <w:szCs w:val="20"/>
        </w:rPr>
        <w:t>à compter de la date de début d’exécution mentionnée ci-dessus</w:t>
      </w:r>
      <w:sdt>
        <w:sdtPr>
          <w:rPr>
            <w:rFonts w:ascii="Arial" w:hAnsi="Arial" w:cs="Arial"/>
            <w:sz w:val="20"/>
            <w:szCs w:val="20"/>
          </w:rPr>
          <w:alias w:val="Durée ?"/>
          <w:tag w:val="Durée ?"/>
          <w:id w:val="1258482594"/>
          <w:placeholder>
            <w:docPart w:val="B43AB0A5DEB54996BCC3D7F752983C14"/>
          </w:placeholder>
          <w15:color w:val="0000FF"/>
          <w:dropDownList>
            <w:listItem w:displayText=". " w:value=". "/>
            <w:listItem w:displayText=", période de garantie incluse." w:value=", période de garantie incluse."/>
          </w:dropDownList>
        </w:sdtPr>
        <w:sdtContent>
          <w:r>
            <w:rPr>
              <w:rFonts w:ascii="Arial" w:hAnsi="Arial" w:cs="Arial"/>
              <w:sz w:val="20"/>
              <w:szCs w:val="20"/>
            </w:rPr>
            <w:t xml:space="preserve">. </w:t>
          </w:r>
        </w:sdtContent>
      </w:sdt>
    </w:p>
    <w:p w14:paraId="3E7789BF" w14:textId="77777777" w:rsidR="00412F84" w:rsidRPr="003566E0" w:rsidRDefault="00412F84" w:rsidP="00412F84">
      <w:pPr>
        <w:rPr>
          <w:rFonts w:ascii="Arial" w:hAnsi="Arial" w:cs="Arial"/>
          <w:i/>
          <w:sz w:val="20"/>
          <w:szCs w:val="20"/>
        </w:rPr>
      </w:pPr>
      <w:r w:rsidRPr="003566E0">
        <w:rPr>
          <w:rFonts w:ascii="Arial" w:hAnsi="Arial" w:cs="Arial"/>
          <w:sz w:val="20"/>
          <w:szCs w:val="20"/>
        </w:rPr>
        <w:t xml:space="preserve">Le marché </w:t>
      </w:r>
      <w:sdt>
        <w:sdtPr>
          <w:rPr>
            <w:rFonts w:ascii="Arial" w:hAnsi="Arial" w:cs="Arial"/>
            <w:b/>
            <w:bCs/>
            <w:sz w:val="20"/>
            <w:szCs w:val="20"/>
          </w:rPr>
          <w:alias w:val="Reconductible ?"/>
          <w:tag w:val="Reconductible ?"/>
          <w:id w:val="-1156833223"/>
          <w:placeholder>
            <w:docPart w:val="D1E734683CE449A58A4FDA214D00D73C"/>
          </w:placeholder>
          <w15:color w:val="FF00FF"/>
          <w:dropDownList>
            <w:listItem w:displayText="est reconductible de manière tacite" w:value="est reconductible de manière tacite"/>
            <w:listItem w:displayText="est reconductible de manière expresse" w:value="est reconductible de manière expresse"/>
            <w:listItem w:displayText="n'est pas reconductible" w:value="n'est pas reconductible"/>
          </w:dropDownList>
        </w:sdtPr>
        <w:sdtContent>
          <w:r>
            <w:rPr>
              <w:rFonts w:ascii="Arial" w:hAnsi="Arial" w:cs="Arial"/>
              <w:b/>
              <w:bCs/>
              <w:sz w:val="20"/>
              <w:szCs w:val="20"/>
            </w:rPr>
            <w:t>est reconductible de manière tacite</w:t>
          </w:r>
        </w:sdtContent>
      </w:sdt>
      <w:r w:rsidRPr="003566E0">
        <w:rPr>
          <w:rFonts w:ascii="Arial" w:hAnsi="Arial" w:cs="Arial"/>
          <w:i/>
          <w:sz w:val="20"/>
          <w:szCs w:val="20"/>
        </w:rPr>
        <w:t>.</w:t>
      </w:r>
    </w:p>
    <w:p w14:paraId="0AEC3444" w14:textId="77777777" w:rsidR="00412F84" w:rsidRPr="003566E0" w:rsidRDefault="00412F84" w:rsidP="00412F84">
      <w:pPr>
        <w:rPr>
          <w:rFonts w:ascii="Arial" w:hAnsi="Arial" w:cs="Arial"/>
          <w:sz w:val="20"/>
          <w:szCs w:val="20"/>
        </w:rPr>
      </w:pPr>
      <w:r w:rsidRPr="003566E0">
        <w:rPr>
          <w:rFonts w:ascii="Arial" w:hAnsi="Arial" w:cs="Arial"/>
          <w:sz w:val="20"/>
          <w:szCs w:val="20"/>
        </w:rPr>
        <w:t xml:space="preserve">Il est reconductible </w:t>
      </w:r>
      <w:r>
        <w:rPr>
          <w:rFonts w:ascii="Arial" w:hAnsi="Arial" w:cs="Arial"/>
          <w:sz w:val="20"/>
          <w:szCs w:val="20"/>
        </w:rPr>
        <w:t xml:space="preserve">7 </w:t>
      </w:r>
      <w:r w:rsidRPr="003566E0">
        <w:rPr>
          <w:rFonts w:ascii="Arial" w:hAnsi="Arial" w:cs="Arial"/>
          <w:sz w:val="20"/>
          <w:szCs w:val="20"/>
        </w:rPr>
        <w:t xml:space="preserve">fois pour une durée de </w:t>
      </w:r>
      <w:sdt>
        <w:sdtPr>
          <w:rPr>
            <w:rFonts w:ascii="Arial" w:hAnsi="Arial" w:cs="Arial"/>
            <w:sz w:val="20"/>
            <w:szCs w:val="20"/>
          </w:rPr>
          <w:alias w:val="Quand c'est long c'est bon"/>
          <w:tag w:val="durée ?"/>
          <w:id w:val="1603690038"/>
          <w:placeholder>
            <w:docPart w:val="F2FD3057258245659E1B794A59635636"/>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Content>
          <w:r>
            <w:rPr>
              <w:rFonts w:ascii="Arial" w:hAnsi="Arial" w:cs="Arial"/>
              <w:sz w:val="20"/>
              <w:szCs w:val="20"/>
            </w:rPr>
            <w:t>douze (12)</w:t>
          </w:r>
        </w:sdtContent>
      </w:sdt>
      <w:r w:rsidRPr="003566E0">
        <w:rPr>
          <w:rFonts w:ascii="Arial" w:hAnsi="Arial" w:cs="Arial"/>
          <w:sz w:val="20"/>
          <w:szCs w:val="20"/>
        </w:rPr>
        <w:t xml:space="preserve"> mois </w:t>
      </w:r>
      <w:sdt>
        <w:sdtPr>
          <w:rPr>
            <w:rFonts w:ascii="Arial" w:hAnsi="Arial" w:cs="Arial"/>
            <w:sz w:val="20"/>
            <w:szCs w:val="20"/>
          </w:rPr>
          <w:alias w:val="pour chaque période ou pour toutes les périodes ?"/>
          <w:tag w:val="pour chaque période ou pour toutes les périodes ?"/>
          <w:id w:val="-1592614373"/>
          <w:placeholder>
            <w:docPart w:val="826A2EC988A844BCB4954F7B1056272A"/>
          </w:placeholder>
          <w15:color w:val="0000FF"/>
          <w:dropDownList>
            <w:listItem w:displayText="pour la seule période de reconduction considérée." w:value="pour la seule période de reconduction considérée."/>
            <w:listItem w:displayText="pour chaque période de reconduction." w:value="pour chaque période de reconduction."/>
          </w:dropDownList>
        </w:sdtPr>
        <w:sdtContent>
          <w:r>
            <w:rPr>
              <w:rFonts w:ascii="Arial" w:hAnsi="Arial" w:cs="Arial"/>
              <w:sz w:val="20"/>
              <w:szCs w:val="20"/>
            </w:rPr>
            <w:t>pour chaque période de reconduction.</w:t>
          </w:r>
        </w:sdtContent>
      </w:sdt>
    </w:p>
    <w:p w14:paraId="229DB9F2" w14:textId="77777777" w:rsidR="00412F84" w:rsidRPr="003566E0" w:rsidRDefault="00412F84" w:rsidP="00412F84">
      <w:pPr>
        <w:rPr>
          <w:rFonts w:ascii="Arial" w:hAnsi="Arial" w:cs="Arial"/>
          <w:sz w:val="20"/>
          <w:szCs w:val="20"/>
        </w:rPr>
      </w:pPr>
      <w:r w:rsidRPr="003566E0">
        <w:rPr>
          <w:rFonts w:ascii="Arial" w:hAnsi="Arial" w:cs="Arial"/>
          <w:sz w:val="20"/>
          <w:szCs w:val="20"/>
        </w:rPr>
        <w:t xml:space="preserve">La décision de </w:t>
      </w:r>
      <w:sdt>
        <w:sdtPr>
          <w:rPr>
            <w:rFonts w:ascii="Arial" w:hAnsi="Arial" w:cs="Arial"/>
            <w:sz w:val="20"/>
            <w:szCs w:val="20"/>
          </w:rPr>
          <w:alias w:val="Reconductible ?"/>
          <w:tag w:val="Reconductible ?"/>
          <w:id w:val="1905322737"/>
          <w:placeholder>
            <w:docPart w:val="4E338CB51A2D461BA0B00B709828089C"/>
          </w:placeholder>
          <w15:color w:val="FF00FF"/>
          <w:dropDownList>
            <w:listItem w:displayText="reconduction" w:value="reconduction"/>
            <w:listItem w:displayText="non-reconduction" w:value="non-reconduction"/>
          </w:dropDownList>
        </w:sdtPr>
        <w:sdtContent>
          <w:r>
            <w:rPr>
              <w:rFonts w:ascii="Arial" w:hAnsi="Arial" w:cs="Arial"/>
              <w:sz w:val="20"/>
              <w:szCs w:val="20"/>
            </w:rPr>
            <w:t>non-reconduction</w:t>
          </w:r>
        </w:sdtContent>
      </w:sdt>
      <w:r w:rsidRPr="003566E0">
        <w:rPr>
          <w:rFonts w:ascii="Arial" w:hAnsi="Arial" w:cs="Arial"/>
          <w:sz w:val="20"/>
          <w:szCs w:val="20"/>
        </w:rPr>
        <w:t xml:space="preserve"> est prise au plus tard </w:t>
      </w:r>
      <w:sdt>
        <w:sdtPr>
          <w:rPr>
            <w:rFonts w:ascii="Arial" w:hAnsi="Arial" w:cs="Arial"/>
            <w:sz w:val="20"/>
            <w:szCs w:val="20"/>
          </w:rPr>
          <w:alias w:val="Quand c'est long c'est bon"/>
          <w:tag w:val="durée ?"/>
          <w:id w:val="-1990933765"/>
          <w:placeholder>
            <w:docPart w:val="986AA325BBD1470AA052C27D121C9D9A"/>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Content>
          <w:r>
            <w:rPr>
              <w:rFonts w:ascii="Arial" w:hAnsi="Arial" w:cs="Arial"/>
              <w:sz w:val="20"/>
              <w:szCs w:val="20"/>
            </w:rPr>
            <w:t>trente (30)</w:t>
          </w:r>
        </w:sdtContent>
      </w:sdt>
      <w:r w:rsidRPr="003566E0">
        <w:rPr>
          <w:rFonts w:ascii="Arial" w:hAnsi="Arial" w:cs="Arial"/>
          <w:sz w:val="20"/>
          <w:szCs w:val="20"/>
        </w:rPr>
        <w:t xml:space="preserve"> jours avant la fin de la période considérée.</w:t>
      </w:r>
    </w:p>
    <w:p w14:paraId="17F336F5" w14:textId="77777777" w:rsidR="00412F84" w:rsidRPr="003566E0" w:rsidRDefault="00412F84" w:rsidP="00412F84">
      <w:pPr>
        <w:rPr>
          <w:rFonts w:ascii="Arial" w:hAnsi="Arial" w:cs="Arial"/>
          <w:sz w:val="20"/>
          <w:szCs w:val="20"/>
        </w:rPr>
      </w:pPr>
      <w:r w:rsidRPr="003566E0">
        <w:rPr>
          <w:rFonts w:ascii="Arial" w:hAnsi="Arial" w:cs="Arial"/>
          <w:sz w:val="20"/>
          <w:szCs w:val="20"/>
        </w:rPr>
        <w:t xml:space="preserve">La durée maximale du marché, </w:t>
      </w:r>
      <w:sdt>
        <w:sdtPr>
          <w:rPr>
            <w:rFonts w:ascii="Arial" w:hAnsi="Arial" w:cs="Arial"/>
            <w:sz w:val="20"/>
            <w:szCs w:val="20"/>
          </w:rPr>
          <w:alias w:val="Singulier ou pluriel"/>
          <w:tag w:val="Tacite ou expresse ?"/>
          <w:id w:val="1079480128"/>
          <w:placeholder>
            <w:docPart w:val="55FCAD366A8A420FB26767F8464E8CB1"/>
          </w:placeholder>
          <w15:color w:val="0000FF"/>
          <w:dropDownList>
            <w:listItem w:displayText="période de reconduction comprise" w:value="période de reconduction comprise"/>
            <w:listItem w:displayText="périodes de reconduction comprises" w:value="périodes de reconduction comprises"/>
          </w:dropDownList>
        </w:sdtPr>
        <w:sdtContent>
          <w:r>
            <w:rPr>
              <w:rFonts w:ascii="Arial" w:hAnsi="Arial" w:cs="Arial"/>
              <w:sz w:val="20"/>
              <w:szCs w:val="20"/>
            </w:rPr>
            <w:t>périodes de reconduction comprises</w:t>
          </w:r>
        </w:sdtContent>
      </w:sdt>
      <w:r w:rsidRPr="003566E0">
        <w:rPr>
          <w:rFonts w:ascii="Arial" w:hAnsi="Arial" w:cs="Arial"/>
          <w:sz w:val="20"/>
          <w:szCs w:val="20"/>
        </w:rPr>
        <w:t xml:space="preserve">, est limitée à </w:t>
      </w:r>
      <w:sdt>
        <w:sdtPr>
          <w:rPr>
            <w:rFonts w:ascii="Arial" w:hAnsi="Arial" w:cs="Arial"/>
            <w:sz w:val="20"/>
            <w:szCs w:val="20"/>
          </w:rPr>
          <w:alias w:val="durée ?"/>
          <w:tag w:val="durée ?"/>
          <w:id w:val="-653371116"/>
          <w:placeholder>
            <w:docPart w:val="A77D352A42D34F05A2090AC5CDD42D67"/>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Content>
          <w:r>
            <w:rPr>
              <w:rFonts w:ascii="Arial" w:hAnsi="Arial" w:cs="Arial"/>
              <w:sz w:val="20"/>
              <w:szCs w:val="20"/>
            </w:rPr>
            <w:t>huit (8)</w:t>
          </w:r>
        </w:sdtContent>
      </w:sdt>
      <w:r w:rsidRPr="003566E0">
        <w:rPr>
          <w:rFonts w:ascii="Arial" w:hAnsi="Arial" w:cs="Arial"/>
          <w:sz w:val="20"/>
          <w:szCs w:val="20"/>
        </w:rPr>
        <w:t xml:space="preserve"> </w:t>
      </w:r>
      <w:r>
        <w:rPr>
          <w:rFonts w:ascii="Arial" w:hAnsi="Arial" w:cs="Arial"/>
          <w:sz w:val="20"/>
          <w:szCs w:val="20"/>
        </w:rPr>
        <w:t>an</w:t>
      </w:r>
      <w:r w:rsidRPr="003566E0">
        <w:rPr>
          <w:rFonts w:ascii="Arial" w:hAnsi="Arial" w:cs="Arial"/>
          <w:sz w:val="20"/>
          <w:szCs w:val="20"/>
        </w:rPr>
        <w:t xml:space="preserve">s. </w:t>
      </w:r>
      <w:sdt>
        <w:sdtPr>
          <w:rPr>
            <w:rFonts w:ascii="Arial" w:hAnsi="Arial" w:cs="Arial"/>
            <w:sz w:val="20"/>
            <w:szCs w:val="20"/>
          </w:rPr>
          <w:alias w:val="Garantie ou non ?"/>
          <w:tag w:val="Garantie ou non ?"/>
          <w:id w:val="-1393266553"/>
          <w:placeholder>
            <w:docPart w:val="9D992FC7868546F094DA0438615D0040"/>
          </w:placeholder>
          <w15:color w:val="0000FF"/>
          <w:dropDownList>
            <w:listItem w:displayText=" " w:value=" "/>
            <w:listItem w:displayText="Elle inclut une période de garantie de " w:value="Elle inclut une période de garantie de "/>
          </w:dropDownList>
        </w:sdtPr>
        <w:sdtContent>
          <w:r>
            <w:rPr>
              <w:rFonts w:ascii="Arial" w:hAnsi="Arial" w:cs="Arial"/>
              <w:sz w:val="20"/>
              <w:szCs w:val="20"/>
            </w:rPr>
            <w:t xml:space="preserve"> </w:t>
          </w:r>
        </w:sdtContent>
      </w:sdt>
    </w:p>
    <w:p w14:paraId="689017C3" w14:textId="77777777" w:rsidR="00412F84" w:rsidRPr="003566E0" w:rsidRDefault="00412F84" w:rsidP="00412F84">
      <w:pPr>
        <w:rPr>
          <w:rFonts w:ascii="Arial" w:hAnsi="Arial" w:cs="Arial"/>
          <w:sz w:val="20"/>
          <w:szCs w:val="20"/>
        </w:rPr>
      </w:pPr>
      <w:r w:rsidRPr="003566E0">
        <w:rPr>
          <w:rFonts w:ascii="Arial" w:hAnsi="Arial" w:cs="Arial"/>
          <w:sz w:val="20"/>
          <w:szCs w:val="20"/>
        </w:rPr>
        <w:t xml:space="preserve">Toutefois, les </w:t>
      </w:r>
      <w:sdt>
        <w:sdtPr>
          <w:rPr>
            <w:rFonts w:ascii="Arial" w:hAnsi="Arial" w:cs="Arial"/>
            <w:sz w:val="20"/>
            <w:szCs w:val="20"/>
          </w:rPr>
          <w:alias w:val="BC ou MS ou BC et MS ?"/>
          <w:tag w:val="Date de début du marché ?"/>
          <w:id w:val="1814372396"/>
          <w:placeholder>
            <w:docPart w:val="BC099E4B2AF14C4F84A231C2BC01E29F"/>
          </w:placeholder>
          <w15:color w:val="000000"/>
          <w:dropDownList>
            <w:listItem w:displayText="marchés subséquents" w:value="marchés subséquents"/>
            <w:listItem w:displayText="bons de commandes (aussi appelés ordre de services)" w:value="bons de commandes (aussi appelés ordre de services)"/>
            <w:listItem w:displayText="marchés subséquents et bons de commandes (aussi appelés ordres de service)" w:value="marchés subséquents et bons de commandes (aussi appelés ordres de service)"/>
          </w:dropDownList>
        </w:sdtPr>
        <w:sdtContent>
          <w:r>
            <w:rPr>
              <w:rFonts w:ascii="Arial" w:hAnsi="Arial" w:cs="Arial"/>
              <w:sz w:val="20"/>
              <w:szCs w:val="20"/>
            </w:rPr>
            <w:t>bons de commandes (aussi appelés ordre de services)</w:t>
          </w:r>
        </w:sdtContent>
      </w:sdt>
      <w:r w:rsidRPr="003566E0">
        <w:rPr>
          <w:rFonts w:ascii="Arial" w:hAnsi="Arial" w:cs="Arial"/>
          <w:sz w:val="20"/>
          <w:szCs w:val="20"/>
        </w:rPr>
        <w:t xml:space="preserve"> notifiés avant la date d’échéance de l’accord-cadre demeurent exécutables. Leur durée d’exécution ne pourra dépasser six (6) mois après la date d’échéance de l’accord-cadre et dans les conditions fixées au présent CCAP, en fonction de la complexité de l’ensemble des prestations à réaliser ainsi que des contraintes de qualité imposées par l’ASNR. </w:t>
      </w:r>
    </w:p>
    <w:p w14:paraId="40AE485F" w14:textId="1DE1F516" w:rsidR="00A845BF" w:rsidRPr="003566E0" w:rsidRDefault="00A845BF" w:rsidP="003A7FA3">
      <w:pPr>
        <w:rPr>
          <w:rFonts w:ascii="Arial" w:hAnsi="Arial" w:cs="Arial"/>
          <w:sz w:val="20"/>
          <w:szCs w:val="20"/>
        </w:rPr>
      </w:pPr>
      <w:r w:rsidRPr="003566E0">
        <w:rPr>
          <w:rFonts w:ascii="Arial" w:hAnsi="Arial" w:cs="Arial"/>
          <w:sz w:val="20"/>
          <w:szCs w:val="20"/>
        </w:rPr>
        <w:t> </w:t>
      </w:r>
    </w:p>
    <w:p w14:paraId="553EEE66" w14:textId="0EBF7644" w:rsidR="003A7FA3" w:rsidRPr="00A456AC" w:rsidRDefault="00DC4013" w:rsidP="00DC4013">
      <w:pPr>
        <w:pStyle w:val="Titre4"/>
        <w:numPr>
          <w:ilvl w:val="0"/>
          <w:numId w:val="19"/>
        </w:numPr>
        <w:rPr>
          <w:rFonts w:ascii="Arial" w:hAnsi="Arial" w:cs="Arial"/>
          <w:caps/>
          <w:sz w:val="24"/>
          <w:szCs w:val="24"/>
          <w:u w:val="none"/>
        </w:rPr>
      </w:pPr>
      <w:r>
        <w:rPr>
          <w:rFonts w:ascii="Arial" w:hAnsi="Arial" w:cs="Arial"/>
          <w:caps/>
          <w:sz w:val="24"/>
          <w:szCs w:val="24"/>
          <w:u w:val="none"/>
        </w:rPr>
        <w:t>interlocuteurs</w:t>
      </w:r>
    </w:p>
    <w:p w14:paraId="67793563" w14:textId="77777777" w:rsidR="00DC4013" w:rsidRPr="00DC4013" w:rsidRDefault="00DC4013" w:rsidP="00DC4013">
      <w:pPr>
        <w:pStyle w:val="fcase1ertab"/>
        <w:numPr>
          <w:ilvl w:val="2"/>
          <w:numId w:val="39"/>
        </w:numPr>
        <w:tabs>
          <w:tab w:val="left" w:pos="0"/>
          <w:tab w:val="left" w:pos="851"/>
        </w:tabs>
        <w:rPr>
          <w:rFonts w:ascii="Arial" w:hAnsi="Arial" w:cs="Arial"/>
          <w:b/>
          <w:u w:val="single"/>
        </w:rPr>
      </w:pPr>
      <w:r w:rsidRPr="00DC4013">
        <w:rPr>
          <w:rFonts w:ascii="Arial" w:hAnsi="Arial" w:cs="Arial"/>
          <w:b/>
          <w:u w:val="single"/>
        </w:rPr>
        <w:t xml:space="preserve">Responsables techniques </w:t>
      </w:r>
    </w:p>
    <w:p w14:paraId="3001FE98"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 technique la personne suivante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E83147" w:rsidRPr="00DC4013" w14:paraId="3F834280" w14:textId="77777777" w:rsidTr="00E83147">
        <w:tc>
          <w:tcPr>
            <w:tcW w:w="2456" w:type="dxa"/>
            <w:shd w:val="clear" w:color="auto" w:fill="D9D9D9" w:themeFill="background1" w:themeFillShade="D9"/>
          </w:tcPr>
          <w:p w14:paraId="5790C8B6"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hemeFill="background1" w:themeFillShade="D9"/>
          </w:tcPr>
          <w:p w14:paraId="6870D07F"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hemeFill="background1" w:themeFillShade="D9"/>
          </w:tcPr>
          <w:p w14:paraId="4AFB84EF"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hemeFill="background1" w:themeFillShade="D9"/>
          </w:tcPr>
          <w:p w14:paraId="2E2794C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E3A929C" w14:textId="77777777" w:rsidTr="00E83147">
        <w:tc>
          <w:tcPr>
            <w:tcW w:w="2456" w:type="dxa"/>
          </w:tcPr>
          <w:p w14:paraId="299B08C9" w14:textId="77777777" w:rsidR="00E83147" w:rsidRPr="00DC4013" w:rsidRDefault="00E83147" w:rsidP="00E83147">
            <w:pPr>
              <w:pStyle w:val="texte"/>
              <w:ind w:left="0"/>
              <w:rPr>
                <w:rFonts w:cs="Arial"/>
              </w:rPr>
            </w:pPr>
            <w:r w:rsidRPr="00DC4013">
              <w:rPr>
                <w:rFonts w:cs="Arial"/>
              </w:rPr>
              <w:t>Pour l’ASNR</w:t>
            </w:r>
          </w:p>
        </w:tc>
        <w:tc>
          <w:tcPr>
            <w:tcW w:w="2413" w:type="dxa"/>
          </w:tcPr>
          <w:p w14:paraId="3BACCA28" w14:textId="786EC533" w:rsidR="00E83147" w:rsidRPr="00DC4013" w:rsidRDefault="00412F84" w:rsidP="00E83147">
            <w:pPr>
              <w:pStyle w:val="texte"/>
              <w:ind w:left="0"/>
              <w:rPr>
                <w:rFonts w:cs="Arial"/>
              </w:rPr>
            </w:pPr>
            <w:r w:rsidRPr="00412F84">
              <w:rPr>
                <w:rFonts w:cs="Arial"/>
              </w:rPr>
              <w:t>Alice CLARET</w:t>
            </w:r>
          </w:p>
        </w:tc>
        <w:tc>
          <w:tcPr>
            <w:tcW w:w="2440" w:type="dxa"/>
          </w:tcPr>
          <w:p w14:paraId="6ED430C7" w14:textId="6098AB38" w:rsidR="00E83147" w:rsidRPr="00DC4013" w:rsidRDefault="00412F84" w:rsidP="00E83147">
            <w:pPr>
              <w:pStyle w:val="texte"/>
              <w:ind w:left="0"/>
              <w:rPr>
                <w:rFonts w:cs="Arial"/>
              </w:rPr>
            </w:pPr>
            <w:r w:rsidRPr="00412F84">
              <w:rPr>
                <w:rFonts w:cs="Arial"/>
              </w:rPr>
              <w:t>01.58.35.98.21</w:t>
            </w:r>
          </w:p>
        </w:tc>
        <w:tc>
          <w:tcPr>
            <w:tcW w:w="2375" w:type="dxa"/>
          </w:tcPr>
          <w:p w14:paraId="5D6030BC" w14:textId="153EF4BE" w:rsidR="00E83147" w:rsidRPr="00DC4013" w:rsidRDefault="00412F84" w:rsidP="00E83147">
            <w:pPr>
              <w:pStyle w:val="texte"/>
              <w:ind w:left="0"/>
              <w:rPr>
                <w:rFonts w:cs="Arial"/>
              </w:rPr>
            </w:pPr>
            <w:r w:rsidRPr="00412F84">
              <w:rPr>
                <w:rFonts w:cs="Arial"/>
              </w:rPr>
              <w:t>adissa.noblanc@asnr.fr</w:t>
            </w:r>
          </w:p>
        </w:tc>
      </w:tr>
      <w:tr w:rsidR="00E83147" w:rsidRPr="00DC4013" w14:paraId="5ED257EE" w14:textId="77777777" w:rsidTr="00E83147">
        <w:tc>
          <w:tcPr>
            <w:tcW w:w="2456" w:type="dxa"/>
          </w:tcPr>
          <w:p w14:paraId="38173D3E" w14:textId="118F403F"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6E9553CE" w14:textId="3426C9E1"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71BCEF55" w14:textId="6E0838FB"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7836867D" w14:textId="3CD8114D" w:rsidR="00E83147" w:rsidRPr="008D5124" w:rsidRDefault="00E83147" w:rsidP="00E83147">
            <w:pPr>
              <w:pStyle w:val="texte"/>
              <w:ind w:left="0"/>
              <w:rPr>
                <w:rFonts w:cs="Arial"/>
                <w:highlight w:val="green"/>
              </w:rPr>
            </w:pPr>
            <w:r w:rsidRPr="008D5124">
              <w:rPr>
                <w:rFonts w:cs="Arial"/>
                <w:highlight w:val="green"/>
              </w:rPr>
              <w:t>…</w:t>
            </w:r>
          </w:p>
        </w:tc>
      </w:tr>
    </w:tbl>
    <w:p w14:paraId="46841C4E" w14:textId="77777777" w:rsidR="00DC4013" w:rsidRPr="00DC4013" w:rsidRDefault="00DC4013" w:rsidP="00DC4013">
      <w:pPr>
        <w:pStyle w:val="texte"/>
        <w:ind w:left="284"/>
        <w:rPr>
          <w:rFonts w:cs="Arial"/>
        </w:rPr>
      </w:pPr>
    </w:p>
    <w:p w14:paraId="553EA3D1"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bookmarkStart w:id="9" w:name="_Toc468084790"/>
      <w:r w:rsidRPr="00DC4013">
        <w:rPr>
          <w:rFonts w:ascii="Arial" w:hAnsi="Arial" w:cs="Arial"/>
          <w:b/>
          <w:bCs/>
          <w:u w:val="single"/>
        </w:rPr>
        <w:t>Responsables commerciaux</w:t>
      </w:r>
    </w:p>
    <w:p w14:paraId="5F1F6DB4"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responsables commerciaux les personnes suivantes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DC4013" w:rsidRPr="00DC4013" w14:paraId="297C7CCD" w14:textId="77777777" w:rsidTr="00E83147">
        <w:tc>
          <w:tcPr>
            <w:tcW w:w="2456" w:type="dxa"/>
            <w:shd w:val="clear" w:color="auto" w:fill="D9D9D9"/>
          </w:tcPr>
          <w:p w14:paraId="53C077FE"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cPr>
          <w:p w14:paraId="19C830CE"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cPr>
          <w:p w14:paraId="30050709"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cPr>
          <w:p w14:paraId="4BEBA09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6EE7BFF" w14:textId="77777777" w:rsidTr="00E83147">
        <w:tc>
          <w:tcPr>
            <w:tcW w:w="2456" w:type="dxa"/>
          </w:tcPr>
          <w:p w14:paraId="27CC83F0" w14:textId="77777777" w:rsidR="00E83147" w:rsidRPr="00DC4013" w:rsidRDefault="00E83147" w:rsidP="00E83147">
            <w:pPr>
              <w:pStyle w:val="texte"/>
              <w:ind w:left="0"/>
              <w:rPr>
                <w:rFonts w:cs="Arial"/>
              </w:rPr>
            </w:pPr>
            <w:r w:rsidRPr="00DC4013">
              <w:rPr>
                <w:rFonts w:cs="Arial"/>
              </w:rPr>
              <w:t>Pour l’ASNR</w:t>
            </w:r>
          </w:p>
        </w:tc>
        <w:tc>
          <w:tcPr>
            <w:tcW w:w="2413" w:type="dxa"/>
          </w:tcPr>
          <w:p w14:paraId="6BEE6241" w14:textId="6EF46863" w:rsidR="00E83147" w:rsidRPr="00DC4013" w:rsidRDefault="00412F84" w:rsidP="00E83147">
            <w:pPr>
              <w:pStyle w:val="texte"/>
              <w:ind w:left="0"/>
              <w:rPr>
                <w:rFonts w:cs="Arial"/>
              </w:rPr>
            </w:pPr>
            <w:r w:rsidRPr="00412F84">
              <w:rPr>
                <w:rFonts w:cs="Arial"/>
              </w:rPr>
              <w:t>Adissa NOBLANC</w:t>
            </w:r>
          </w:p>
        </w:tc>
        <w:tc>
          <w:tcPr>
            <w:tcW w:w="2440" w:type="dxa"/>
          </w:tcPr>
          <w:p w14:paraId="333C502D" w14:textId="4FDEA349" w:rsidR="00E83147" w:rsidRPr="00DC4013" w:rsidRDefault="00412F84" w:rsidP="00E83147">
            <w:pPr>
              <w:pStyle w:val="texte"/>
              <w:ind w:left="0"/>
              <w:rPr>
                <w:rFonts w:cs="Arial"/>
              </w:rPr>
            </w:pPr>
            <w:r w:rsidRPr="00412F84">
              <w:rPr>
                <w:rFonts w:cs="Arial"/>
              </w:rPr>
              <w:t>01.58.35.82.08</w:t>
            </w:r>
          </w:p>
        </w:tc>
        <w:tc>
          <w:tcPr>
            <w:tcW w:w="2375" w:type="dxa"/>
          </w:tcPr>
          <w:p w14:paraId="2BDC8BDE" w14:textId="2AB1B637" w:rsidR="00E83147" w:rsidRPr="00DC4013" w:rsidRDefault="00412F84" w:rsidP="00E83147">
            <w:pPr>
              <w:pStyle w:val="texte"/>
              <w:ind w:left="0"/>
              <w:rPr>
                <w:rFonts w:cs="Arial"/>
              </w:rPr>
            </w:pPr>
            <w:r w:rsidRPr="00412F84">
              <w:rPr>
                <w:rFonts w:cs="Arial"/>
              </w:rPr>
              <w:t>alice.claret@asnr.fr</w:t>
            </w:r>
          </w:p>
        </w:tc>
      </w:tr>
      <w:tr w:rsidR="00E83147" w:rsidRPr="00DC4013" w14:paraId="2152BA8D" w14:textId="77777777" w:rsidTr="00E83147">
        <w:tc>
          <w:tcPr>
            <w:tcW w:w="2456" w:type="dxa"/>
          </w:tcPr>
          <w:p w14:paraId="4617AFE4" w14:textId="6A700E77"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15C397E5" w14:textId="5FB9C86D"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0BA6EC69" w14:textId="5542DDD2"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1DC81ECF" w14:textId="4283F5B1" w:rsidR="00E83147" w:rsidRPr="008D5124" w:rsidRDefault="00E83147" w:rsidP="00E83147">
            <w:pPr>
              <w:pStyle w:val="texte"/>
              <w:ind w:left="0"/>
              <w:rPr>
                <w:rFonts w:cs="Arial"/>
                <w:highlight w:val="green"/>
              </w:rPr>
            </w:pPr>
            <w:r w:rsidRPr="008D5124">
              <w:rPr>
                <w:rFonts w:cs="Arial"/>
                <w:highlight w:val="green"/>
              </w:rPr>
              <w:t>…</w:t>
            </w:r>
          </w:p>
        </w:tc>
      </w:tr>
    </w:tbl>
    <w:p w14:paraId="7DCB7468" w14:textId="77777777" w:rsidR="00DC4013" w:rsidRPr="00DC4013" w:rsidRDefault="00DC4013" w:rsidP="00DC4013">
      <w:pPr>
        <w:shd w:val="clear" w:color="auto" w:fill="FFFFFF"/>
        <w:spacing w:line="360" w:lineRule="auto"/>
        <w:ind w:left="2062" w:firstLine="210"/>
        <w:rPr>
          <w:rFonts w:ascii="Arial" w:hAnsi="Arial" w:cs="Arial"/>
          <w:sz w:val="20"/>
          <w:szCs w:val="20"/>
        </w:rPr>
      </w:pPr>
    </w:p>
    <w:p w14:paraId="013DBB09"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r w:rsidRPr="00DC4013">
        <w:rPr>
          <w:rFonts w:ascii="Arial" w:hAnsi="Arial" w:cs="Arial"/>
          <w:b/>
          <w:bCs/>
          <w:u w:val="single"/>
        </w:rPr>
        <w:t>Correspondances</w:t>
      </w:r>
      <w:bookmarkEnd w:id="9"/>
    </w:p>
    <w:p w14:paraId="383D087C"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Les correspondances entre les deux parties, se feront aux adresses suivantes :</w:t>
      </w:r>
    </w:p>
    <w:tbl>
      <w:tblPr>
        <w:tblStyle w:val="Grilledutableau"/>
        <w:tblW w:w="10172" w:type="dxa"/>
        <w:tblInd w:w="284" w:type="dxa"/>
        <w:tblLook w:val="04A0" w:firstRow="1" w:lastRow="0" w:firstColumn="1" w:lastColumn="0" w:noHBand="0" w:noVBand="1"/>
      </w:tblPr>
      <w:tblGrid>
        <w:gridCol w:w="2544"/>
        <w:gridCol w:w="7628"/>
      </w:tblGrid>
      <w:tr w:rsidR="00DC4013" w:rsidRPr="00DC4013" w14:paraId="38DD6D04" w14:textId="77777777" w:rsidTr="00651E0B">
        <w:tc>
          <w:tcPr>
            <w:tcW w:w="2544" w:type="dxa"/>
            <w:shd w:val="clear" w:color="auto" w:fill="D9D9D9"/>
          </w:tcPr>
          <w:p w14:paraId="187B4A14" w14:textId="77777777" w:rsidR="00DC4013" w:rsidRPr="00DC4013" w:rsidRDefault="00DC4013" w:rsidP="00651E0B">
            <w:pPr>
              <w:pStyle w:val="texte"/>
              <w:ind w:left="0"/>
              <w:jc w:val="center"/>
              <w:rPr>
                <w:rFonts w:cs="Arial"/>
                <w:b/>
                <w:bCs/>
              </w:rPr>
            </w:pPr>
            <w:r w:rsidRPr="00DC4013">
              <w:rPr>
                <w:rFonts w:cs="Arial"/>
                <w:b/>
                <w:bCs/>
              </w:rPr>
              <w:t>Désignation</w:t>
            </w:r>
          </w:p>
        </w:tc>
        <w:tc>
          <w:tcPr>
            <w:tcW w:w="7628" w:type="dxa"/>
            <w:shd w:val="clear" w:color="auto" w:fill="D9D9D9"/>
          </w:tcPr>
          <w:p w14:paraId="4CD595B7" w14:textId="77777777" w:rsidR="00DC4013" w:rsidRPr="00DC4013" w:rsidRDefault="00DC4013" w:rsidP="00651E0B">
            <w:pPr>
              <w:pStyle w:val="texte"/>
              <w:ind w:left="0"/>
              <w:jc w:val="center"/>
              <w:rPr>
                <w:rFonts w:cs="Arial"/>
                <w:b/>
                <w:bCs/>
              </w:rPr>
            </w:pPr>
            <w:r w:rsidRPr="00DC4013">
              <w:rPr>
                <w:rFonts w:cs="Arial"/>
                <w:b/>
                <w:bCs/>
              </w:rPr>
              <w:t>Adresse</w:t>
            </w:r>
          </w:p>
        </w:tc>
      </w:tr>
      <w:tr w:rsidR="00412F84" w:rsidRPr="00DC4013" w14:paraId="66761F9C" w14:textId="77777777" w:rsidTr="00651E0B">
        <w:tc>
          <w:tcPr>
            <w:tcW w:w="2544" w:type="dxa"/>
          </w:tcPr>
          <w:p w14:paraId="21ABFCA2" w14:textId="77777777" w:rsidR="00412F84" w:rsidRPr="00DC4013" w:rsidRDefault="00412F84" w:rsidP="00412F84">
            <w:pPr>
              <w:pStyle w:val="texte"/>
              <w:ind w:left="0"/>
              <w:rPr>
                <w:rFonts w:cs="Arial"/>
              </w:rPr>
            </w:pPr>
            <w:r w:rsidRPr="00DC4013">
              <w:rPr>
                <w:rFonts w:cs="Arial"/>
              </w:rPr>
              <w:t>ASNR</w:t>
            </w:r>
          </w:p>
        </w:tc>
        <w:tc>
          <w:tcPr>
            <w:tcW w:w="7628" w:type="dxa"/>
          </w:tcPr>
          <w:p w14:paraId="799262A7" w14:textId="77777777" w:rsidR="00412F84" w:rsidRPr="00C00931" w:rsidRDefault="00412F84" w:rsidP="00412F84">
            <w:pPr>
              <w:pStyle w:val="texte"/>
              <w:ind w:left="0"/>
              <w:rPr>
                <w:rFonts w:cs="Arial"/>
              </w:rPr>
            </w:pPr>
            <w:r w:rsidRPr="00C00931">
              <w:rPr>
                <w:rFonts w:cs="Arial"/>
              </w:rPr>
              <w:t>ADISSA NOBLANC</w:t>
            </w:r>
          </w:p>
          <w:p w14:paraId="7FDF9D58" w14:textId="77777777" w:rsidR="00412F84" w:rsidRPr="00C00931" w:rsidRDefault="00412F84" w:rsidP="00412F84">
            <w:pPr>
              <w:pStyle w:val="texte"/>
              <w:ind w:left="0"/>
              <w:rPr>
                <w:rFonts w:cs="Arial"/>
              </w:rPr>
            </w:pPr>
            <w:r w:rsidRPr="00C00931">
              <w:rPr>
                <w:rFonts w:cs="Arial"/>
              </w:rPr>
              <w:lastRenderedPageBreak/>
              <w:t xml:space="preserve">SERVICE ACHATS (DAF/SAC) </w:t>
            </w:r>
          </w:p>
          <w:p w14:paraId="5E07A5F2" w14:textId="40A442C3" w:rsidR="00412F84" w:rsidRPr="00DC4013" w:rsidRDefault="00412F84" w:rsidP="00412F84">
            <w:pPr>
              <w:pStyle w:val="texte"/>
              <w:ind w:left="0"/>
              <w:rPr>
                <w:rFonts w:cs="Arial"/>
              </w:rPr>
            </w:pPr>
            <w:r w:rsidRPr="00C00931">
              <w:rPr>
                <w:rFonts w:cs="Arial"/>
              </w:rPr>
              <w:t>31 AVENUE DE LA DIVISION LECLERC 92260 FONTENAY-AUX-ROSES</w:t>
            </w:r>
          </w:p>
        </w:tc>
      </w:tr>
      <w:tr w:rsidR="00412F84" w:rsidRPr="00DC4013" w14:paraId="2D27CAFE" w14:textId="77777777" w:rsidTr="00651E0B">
        <w:tc>
          <w:tcPr>
            <w:tcW w:w="2544" w:type="dxa"/>
          </w:tcPr>
          <w:p w14:paraId="5CA796AF" w14:textId="7C24047B" w:rsidR="00412F84" w:rsidRPr="00DC4013" w:rsidRDefault="00412F84" w:rsidP="00412F84">
            <w:pPr>
              <w:pStyle w:val="texte"/>
              <w:ind w:left="0"/>
              <w:rPr>
                <w:rFonts w:cs="Arial"/>
              </w:rPr>
            </w:pPr>
            <w:r>
              <w:rPr>
                <w:rFonts w:cs="Arial"/>
              </w:rPr>
              <w:lastRenderedPageBreak/>
              <w:t>Titulaire</w:t>
            </w:r>
          </w:p>
        </w:tc>
        <w:tc>
          <w:tcPr>
            <w:tcW w:w="7628" w:type="dxa"/>
          </w:tcPr>
          <w:p w14:paraId="244CB0CF" w14:textId="3A05CF5F" w:rsidR="00412F84" w:rsidRPr="00DC4013" w:rsidRDefault="00412F84" w:rsidP="00412F84">
            <w:pPr>
              <w:pStyle w:val="texte"/>
              <w:ind w:left="0"/>
              <w:rPr>
                <w:rFonts w:cs="Arial"/>
              </w:rPr>
            </w:pPr>
            <w:r w:rsidRPr="008D5124">
              <w:rPr>
                <w:rFonts w:cs="Arial"/>
                <w:highlight w:val="green"/>
              </w:rPr>
              <w:t>…</w:t>
            </w:r>
          </w:p>
        </w:tc>
      </w:tr>
    </w:tbl>
    <w:p w14:paraId="623B8B72" w14:textId="77777777" w:rsidR="00DC4013" w:rsidRDefault="00DC4013" w:rsidP="00000763">
      <w:pPr>
        <w:rPr>
          <w:rFonts w:ascii="Arial" w:hAnsi="Arial" w:cs="Arial"/>
          <w:i/>
          <w:sz w:val="20"/>
          <w:szCs w:val="20"/>
        </w:rPr>
      </w:pPr>
    </w:p>
    <w:p w14:paraId="6171432A" w14:textId="0C18FEEC" w:rsidR="00000763" w:rsidRPr="00A456AC" w:rsidRDefault="00D25329" w:rsidP="00D25329">
      <w:pPr>
        <w:pStyle w:val="Titre4"/>
        <w:numPr>
          <w:ilvl w:val="0"/>
          <w:numId w:val="19"/>
        </w:numPr>
        <w:rPr>
          <w:rFonts w:ascii="Arial" w:hAnsi="Arial" w:cs="Arial"/>
          <w:caps/>
          <w:sz w:val="24"/>
          <w:szCs w:val="24"/>
          <w:u w:val="none"/>
        </w:rPr>
      </w:pPr>
      <w:bookmarkStart w:id="10" w:name="_Hlk177043568"/>
      <w:r>
        <w:rPr>
          <w:rFonts w:ascii="Arial" w:hAnsi="Arial" w:cs="Arial"/>
          <w:caps/>
          <w:sz w:val="24"/>
          <w:szCs w:val="24"/>
          <w:u w:val="none"/>
        </w:rPr>
        <w:t>Avances</w:t>
      </w:r>
    </w:p>
    <w:p w14:paraId="5BB84CB8" w14:textId="6073C477" w:rsidR="00FF5EF2" w:rsidRPr="00FF5EF2" w:rsidRDefault="00FF5EF2" w:rsidP="00FF5EF2">
      <w:pPr>
        <w:tabs>
          <w:tab w:val="left" w:pos="851"/>
        </w:tabs>
        <w:rPr>
          <w:rFonts w:ascii="Arial" w:hAnsi="Arial" w:cs="Arial"/>
          <w:sz w:val="20"/>
          <w:szCs w:val="20"/>
        </w:rPr>
      </w:pPr>
      <w:r w:rsidRPr="00FF5EF2">
        <w:rPr>
          <w:rFonts w:ascii="Arial" w:hAnsi="Arial" w:cs="Arial"/>
          <w:sz w:val="20"/>
          <w:szCs w:val="20"/>
        </w:rPr>
        <w:t>Le titulaire déclare avoir pris connaissance des stipulations relatives à l’avance prévues au CCAP.</w:t>
      </w:r>
    </w:p>
    <w:p w14:paraId="48640BFB" w14:textId="77777777" w:rsidR="00FF5EF2" w:rsidRPr="00FF5EF2" w:rsidRDefault="00FF5EF2" w:rsidP="00FF5EF2">
      <w:pPr>
        <w:tabs>
          <w:tab w:val="left" w:pos="851"/>
        </w:tabs>
        <w:rPr>
          <w:rFonts w:ascii="Arial" w:hAnsi="Arial" w:cs="Arial"/>
          <w:sz w:val="20"/>
          <w:szCs w:val="20"/>
        </w:rPr>
      </w:pPr>
      <w:r w:rsidRPr="00FF5EF2">
        <w:rPr>
          <w:rFonts w:ascii="Segoe UI Symbol" w:hAnsi="Segoe UI Symbol" w:cs="Segoe UI Symbol"/>
          <w:sz w:val="20"/>
          <w:szCs w:val="20"/>
        </w:rPr>
        <w:t>☐</w:t>
      </w:r>
      <w:r w:rsidRPr="00FF5EF2">
        <w:rPr>
          <w:rFonts w:ascii="Arial" w:hAnsi="Arial" w:cs="Arial"/>
          <w:sz w:val="20"/>
          <w:szCs w:val="20"/>
        </w:rPr>
        <w:t xml:space="preserve"> Le titulaire accepte le bénéfice de l’avance, dans les conditions prévues au CCAP.</w:t>
      </w:r>
    </w:p>
    <w:p w14:paraId="6BA73BC6" w14:textId="7282D2CD" w:rsidR="0045284A" w:rsidRPr="009F0766" w:rsidRDefault="00FF5EF2" w:rsidP="00FF5EF2">
      <w:pPr>
        <w:tabs>
          <w:tab w:val="left" w:pos="851"/>
        </w:tabs>
        <w:rPr>
          <w:rFonts w:ascii="Arial" w:hAnsi="Arial" w:cs="Arial"/>
          <w:sz w:val="20"/>
          <w:szCs w:val="20"/>
        </w:rPr>
      </w:pPr>
      <w:r w:rsidRPr="00FF5EF2">
        <w:rPr>
          <w:rFonts w:ascii="Segoe UI Symbol" w:hAnsi="Segoe UI Symbol" w:cs="Segoe UI Symbol"/>
          <w:sz w:val="20"/>
          <w:szCs w:val="20"/>
        </w:rPr>
        <w:t>☐</w:t>
      </w:r>
      <w:r w:rsidRPr="00FF5EF2">
        <w:rPr>
          <w:rFonts w:ascii="Arial" w:hAnsi="Arial" w:cs="Arial"/>
          <w:sz w:val="20"/>
          <w:szCs w:val="20"/>
        </w:rPr>
        <w:t xml:space="preserve"> Le titulaire renonce au bénéfice de l’avance prévue au CCAP.</w:t>
      </w:r>
    </w:p>
    <w:p w14:paraId="5684B9F9" w14:textId="77777777" w:rsidR="00D25329" w:rsidRPr="003566E0" w:rsidRDefault="00D25329" w:rsidP="00000763">
      <w:pPr>
        <w:rPr>
          <w:rStyle w:val="Textedelespacerserv"/>
          <w:rFonts w:ascii="Arial" w:hAnsi="Arial" w:cs="Arial"/>
          <w:bCs/>
          <w:color w:val="000000" w:themeColor="text1"/>
          <w:sz w:val="20"/>
          <w:szCs w:val="20"/>
        </w:rPr>
      </w:pPr>
    </w:p>
    <w:bookmarkEnd w:id="10"/>
    <w:p w14:paraId="321C6EEB" w14:textId="77777777" w:rsidR="00630B17" w:rsidRPr="003566E0" w:rsidRDefault="00630B17" w:rsidP="00630B17">
      <w:pPr>
        <w:pStyle w:val="Paragraphedeliste"/>
        <w:rPr>
          <w:rFonts w:ascii="Arial" w:hAnsi="Arial" w:cs="Arial"/>
          <w:bCs/>
          <w:color w:val="000000" w:themeColor="text1"/>
          <w:sz w:val="20"/>
          <w:szCs w:val="20"/>
        </w:rPr>
      </w:pPr>
    </w:p>
    <w:p w14:paraId="395757A4" w14:textId="66CA081E" w:rsidR="003A7FA3" w:rsidRPr="003566E0" w:rsidRDefault="00583538" w:rsidP="00983141">
      <w:pPr>
        <w:jc w:val="left"/>
        <w:rPr>
          <w:rFonts w:ascii="Arial" w:hAnsi="Arial" w:cs="Arial"/>
          <w:i/>
          <w:sz w:val="20"/>
          <w:szCs w:val="20"/>
          <w:highlight w:val="green"/>
        </w:rPr>
      </w:pPr>
      <w:r w:rsidRPr="003566E0">
        <w:rPr>
          <w:rFonts w:ascii="Arial" w:hAnsi="Arial" w:cs="Arial"/>
          <w:i/>
          <w:sz w:val="20"/>
          <w:szCs w:val="20"/>
          <w:highlight w:val="green"/>
        </w:rPr>
        <w:br w:type="page"/>
      </w:r>
    </w:p>
    <w:p w14:paraId="2B597E48" w14:textId="0F676A64" w:rsidR="00D44B84" w:rsidRPr="003566E0" w:rsidRDefault="002A03AA" w:rsidP="00A456AC">
      <w:pPr>
        <w:pStyle w:val="Titre1"/>
      </w:pPr>
      <w:bookmarkStart w:id="11" w:name="_Toc157676941"/>
      <w:bookmarkStart w:id="12" w:name="_Toc236921630"/>
      <w:r>
        <w:lastRenderedPageBreak/>
        <w:t>ARTICLE</w:t>
      </w:r>
      <w:r w:rsidR="00CD6E3B" w:rsidRPr="003566E0">
        <w:t xml:space="preserve"> 3</w:t>
      </w:r>
      <w:r w:rsidR="008046BB">
        <w:t> </w:t>
      </w:r>
      <w:bookmarkEnd w:id="11"/>
      <w:r w:rsidR="008046BB">
        <w:t xml:space="preserve">: </w:t>
      </w:r>
      <w:r>
        <w:rPr>
          <w:caps w:val="0"/>
        </w:rPr>
        <w:t>SIGNATURE DU MARCHE PUBLIC PAR LE TITULAIRE INDIVIDUEL OU, EN CAS DE GROUPEMENT, LE MANDATAIRE DUMENT HABILITE OU CHAQUE MEMBRE DU GROUPEMENT</w:t>
      </w:r>
      <w:bookmarkEnd w:id="12"/>
    </w:p>
    <w:p w14:paraId="005F3537" w14:textId="77777777" w:rsidR="00583538" w:rsidRDefault="00583538" w:rsidP="007E4485">
      <w:pPr>
        <w:pStyle w:val="Titre4"/>
        <w:rPr>
          <w:rFonts w:ascii="Arial" w:hAnsi="Arial" w:cs="Arial"/>
          <w:sz w:val="20"/>
          <w:szCs w:val="20"/>
        </w:rPr>
      </w:pPr>
    </w:p>
    <w:p w14:paraId="5C38C672" w14:textId="77777777" w:rsidR="007E4485" w:rsidRPr="00E8774F" w:rsidRDefault="007E4485" w:rsidP="007E4485">
      <w:pPr>
        <w:pStyle w:val="Default"/>
        <w:jc w:val="both"/>
        <w:rPr>
          <w:rFonts w:ascii="Arial" w:hAnsi="Arial" w:cs="Arial"/>
          <w:sz w:val="20"/>
          <w:szCs w:val="20"/>
        </w:rPr>
      </w:pPr>
      <w:r w:rsidRPr="00E8774F">
        <w:rPr>
          <w:rFonts w:ascii="Arial" w:hAnsi="Arial" w:cs="Arial"/>
          <w:sz w:val="20"/>
          <w:szCs w:val="20"/>
        </w:rPr>
        <w:t>La signature de l’acte d’engagement vaut acceptation de l’ensemble des pièces contractuelles indiquées à l’article 4 du CCAP du marché.</w:t>
      </w:r>
    </w:p>
    <w:p w14:paraId="4421B565" w14:textId="77777777" w:rsidR="007E4485" w:rsidRPr="007E4485" w:rsidRDefault="007E4485" w:rsidP="007E4485"/>
    <w:p w14:paraId="07CC68E2" w14:textId="7A83F058" w:rsidR="003A7FA3" w:rsidRPr="00F4468D" w:rsidRDefault="007E4485" w:rsidP="00DC4013">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par le titulaire individuel</w:t>
      </w:r>
    </w:p>
    <w:tbl>
      <w:tblPr>
        <w:tblW w:w="10394" w:type="dxa"/>
        <w:tblInd w:w="-40" w:type="dxa"/>
        <w:tblLayout w:type="fixed"/>
        <w:tblLook w:val="0000" w:firstRow="0" w:lastRow="0" w:firstColumn="0" w:lastColumn="0" w:noHBand="0" w:noVBand="0"/>
      </w:tblPr>
      <w:tblGrid>
        <w:gridCol w:w="4644"/>
        <w:gridCol w:w="2694"/>
        <w:gridCol w:w="3056"/>
      </w:tblGrid>
      <w:tr w:rsidR="007E4485" w:rsidRPr="00E8774F" w14:paraId="3D9ADFD6"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4816D"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10B602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du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319806EA"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E0ECF"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53E74AEA" w14:textId="77777777" w:rsidTr="007E4485">
        <w:trPr>
          <w:trHeight w:val="1021"/>
        </w:trPr>
        <w:tc>
          <w:tcPr>
            <w:tcW w:w="4644" w:type="dxa"/>
            <w:tcBorders>
              <w:top w:val="single" w:sz="4" w:space="0" w:color="000000"/>
              <w:left w:val="single" w:sz="4" w:space="0" w:color="000000"/>
              <w:bottom w:val="single" w:sz="4" w:space="0" w:color="auto"/>
            </w:tcBorders>
          </w:tcPr>
          <w:p w14:paraId="7989D6E7" w14:textId="77777777" w:rsidR="007E4485" w:rsidRPr="00E8774F" w:rsidRDefault="007E4485" w:rsidP="00651E0B">
            <w:pPr>
              <w:tabs>
                <w:tab w:val="left" w:pos="851"/>
              </w:tabs>
              <w:snapToGrid w:val="0"/>
              <w:jc w:val="center"/>
              <w:rPr>
                <w:rFonts w:ascii="Arial" w:hAnsi="Arial" w:cs="Arial"/>
                <w:b/>
                <w:bCs/>
                <w:sz w:val="20"/>
                <w:szCs w:val="20"/>
              </w:rPr>
            </w:pPr>
          </w:p>
          <w:p w14:paraId="380644AB" w14:textId="77777777" w:rsidR="007E4485" w:rsidRPr="00E8774F" w:rsidRDefault="007E4485" w:rsidP="00651E0B">
            <w:pPr>
              <w:tabs>
                <w:tab w:val="left" w:pos="851"/>
              </w:tabs>
              <w:snapToGrid w:val="0"/>
              <w:jc w:val="center"/>
              <w:rPr>
                <w:rFonts w:ascii="Arial" w:hAnsi="Arial" w:cs="Arial"/>
                <w:b/>
                <w:bCs/>
                <w:sz w:val="20"/>
                <w:szCs w:val="20"/>
              </w:rPr>
            </w:pPr>
          </w:p>
        </w:tc>
        <w:tc>
          <w:tcPr>
            <w:tcW w:w="2694" w:type="dxa"/>
            <w:tcBorders>
              <w:top w:val="single" w:sz="4" w:space="0" w:color="000000"/>
              <w:left w:val="single" w:sz="4" w:space="0" w:color="000000"/>
              <w:bottom w:val="single" w:sz="4" w:space="0" w:color="auto"/>
            </w:tcBorders>
          </w:tcPr>
          <w:p w14:paraId="63852B90" w14:textId="77777777" w:rsidR="007E4485" w:rsidRPr="00E8774F" w:rsidRDefault="007E4485" w:rsidP="00651E0B">
            <w:pPr>
              <w:tabs>
                <w:tab w:val="left" w:pos="851"/>
              </w:tabs>
              <w:snapToGrid w:val="0"/>
              <w:jc w:val="center"/>
              <w:rPr>
                <w:rFonts w:ascii="Arial" w:hAnsi="Arial" w:cs="Arial"/>
                <w:b/>
                <w:bCs/>
                <w:sz w:val="20"/>
                <w:szCs w:val="20"/>
              </w:rPr>
            </w:pPr>
          </w:p>
          <w:p w14:paraId="06E50C2E" w14:textId="77777777" w:rsidR="007E4485" w:rsidRPr="00E8774F" w:rsidRDefault="007E4485" w:rsidP="00651E0B">
            <w:pPr>
              <w:tabs>
                <w:tab w:val="left" w:pos="851"/>
              </w:tabs>
              <w:snapToGrid w:val="0"/>
              <w:jc w:val="center"/>
              <w:rPr>
                <w:rFonts w:ascii="Arial" w:hAnsi="Arial"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tcPr>
          <w:p w14:paraId="1C110486" w14:textId="77777777" w:rsidR="007E4485" w:rsidRPr="00E8774F" w:rsidRDefault="007E4485" w:rsidP="00651E0B">
            <w:pPr>
              <w:tabs>
                <w:tab w:val="left" w:pos="851"/>
              </w:tabs>
              <w:snapToGrid w:val="0"/>
              <w:rPr>
                <w:rFonts w:ascii="Arial" w:hAnsi="Arial" w:cs="Arial"/>
                <w:b/>
                <w:bCs/>
                <w:sz w:val="20"/>
                <w:szCs w:val="20"/>
              </w:rPr>
            </w:pPr>
          </w:p>
        </w:tc>
      </w:tr>
    </w:tbl>
    <w:p w14:paraId="6B31E2B9"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7B8FED1" w14:textId="77777777" w:rsidR="007E4485" w:rsidRDefault="007E4485" w:rsidP="00ED605E">
      <w:pPr>
        <w:rPr>
          <w:rFonts w:ascii="Arial" w:hAnsi="Arial" w:cs="Arial"/>
          <w:sz w:val="20"/>
          <w:szCs w:val="20"/>
          <w:lang w:eastAsia="fr-FR"/>
        </w:rPr>
      </w:pPr>
    </w:p>
    <w:p w14:paraId="26068090" w14:textId="26A918A0" w:rsidR="007E4485" w:rsidRPr="00F4468D" w:rsidRDefault="007E4485" w:rsidP="007E4485">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en cas de groupement</w:t>
      </w:r>
    </w:p>
    <w:p w14:paraId="562A269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xml:space="preserve">Les membres du groupement d’opérateurs économiques désignent le mandataire suivant </w:t>
      </w:r>
      <w:r w:rsidRPr="00E8774F">
        <w:rPr>
          <w:rFonts w:ascii="Arial" w:hAnsi="Arial" w:cs="Arial"/>
          <w:i/>
          <w:sz w:val="20"/>
          <w:szCs w:val="20"/>
        </w:rPr>
        <w:t>(</w:t>
      </w:r>
      <w:hyperlink r:id="rId15" w:history="1">
        <w:r w:rsidRPr="00E8774F">
          <w:rPr>
            <w:rStyle w:val="Lienhypertexte"/>
            <w:rFonts w:ascii="Arial" w:hAnsi="Arial" w:cs="Arial"/>
            <w:i/>
            <w:sz w:val="20"/>
            <w:szCs w:val="20"/>
          </w:rPr>
          <w:t>article R. 2142-23</w:t>
        </w:r>
      </w:hyperlink>
      <w:r w:rsidRPr="00E8774F">
        <w:rPr>
          <w:rFonts w:ascii="Arial" w:hAnsi="Arial" w:cs="Arial"/>
          <w:i/>
          <w:sz w:val="20"/>
          <w:szCs w:val="20"/>
        </w:rPr>
        <w:t xml:space="preserve"> ou </w:t>
      </w:r>
      <w:hyperlink r:id="rId16" w:history="1">
        <w:r w:rsidRPr="00E8774F">
          <w:rPr>
            <w:rStyle w:val="Lienhypertexte"/>
            <w:rFonts w:ascii="Arial" w:hAnsi="Arial" w:cs="Arial"/>
            <w:i/>
            <w:sz w:val="20"/>
            <w:szCs w:val="20"/>
          </w:rPr>
          <w:t>article R. 2342-12</w:t>
        </w:r>
      </w:hyperlink>
      <w:r w:rsidRPr="00E8774F">
        <w:rPr>
          <w:rFonts w:ascii="Arial" w:hAnsi="Arial" w:cs="Arial"/>
          <w:i/>
          <w:sz w:val="20"/>
          <w:szCs w:val="20"/>
        </w:rPr>
        <w:t xml:space="preserve"> du code de la commande publique) </w:t>
      </w:r>
      <w:r w:rsidRPr="00E8774F">
        <w:rPr>
          <w:rFonts w:ascii="Arial" w:hAnsi="Arial" w:cs="Arial"/>
          <w:sz w:val="20"/>
          <w:szCs w:val="20"/>
        </w:rPr>
        <w:t>:</w:t>
      </w:r>
    </w:p>
    <w:p w14:paraId="2A1697CA" w14:textId="77777777" w:rsidR="007E4485" w:rsidRPr="00E8774F" w:rsidRDefault="007E4485" w:rsidP="007E4485">
      <w:pPr>
        <w:tabs>
          <w:tab w:val="left" w:pos="851"/>
        </w:tabs>
        <w:rPr>
          <w:rFonts w:ascii="Arial" w:hAnsi="Arial" w:cs="Arial"/>
          <w:i/>
          <w:sz w:val="20"/>
          <w:szCs w:val="20"/>
        </w:rPr>
      </w:pPr>
      <w:r w:rsidRPr="00E8774F">
        <w:rPr>
          <w:rFonts w:ascii="Arial" w:hAnsi="Arial" w:cs="Arial"/>
          <w:i/>
          <w:sz w:val="20"/>
          <w:szCs w:val="20"/>
        </w:rPr>
        <w:t>[Indiquer le nom commercial et la dénomination sociale du mandataire]</w:t>
      </w:r>
    </w:p>
    <w:p w14:paraId="3FC9F7AD" w14:textId="77777777" w:rsidR="007E4485" w:rsidRPr="00E8774F" w:rsidRDefault="007E4485" w:rsidP="007E4485">
      <w:pPr>
        <w:tabs>
          <w:tab w:val="left" w:pos="851"/>
        </w:tabs>
        <w:rPr>
          <w:rFonts w:ascii="Arial" w:hAnsi="Arial" w:cs="Arial"/>
          <w:i/>
          <w:sz w:val="20"/>
          <w:szCs w:val="20"/>
        </w:rPr>
      </w:pPr>
    </w:p>
    <w:p w14:paraId="422F72C7" w14:textId="77777777" w:rsidR="007E4485" w:rsidRPr="00E8774F" w:rsidRDefault="007E4485" w:rsidP="007E4485">
      <w:pPr>
        <w:tabs>
          <w:tab w:val="left" w:pos="851"/>
        </w:tabs>
        <w:rPr>
          <w:rFonts w:ascii="Arial" w:hAnsi="Arial" w:cs="Arial"/>
          <w:i/>
          <w:sz w:val="20"/>
          <w:szCs w:val="20"/>
        </w:rPr>
      </w:pPr>
    </w:p>
    <w:p w14:paraId="5229EBB0" w14:textId="77777777" w:rsidR="007E4485" w:rsidRPr="00E8774F" w:rsidRDefault="007E4485" w:rsidP="007E4485">
      <w:pPr>
        <w:pStyle w:val="fcase1ertab"/>
        <w:tabs>
          <w:tab w:val="left" w:pos="851"/>
        </w:tabs>
        <w:ind w:left="0" w:firstLine="0"/>
        <w:rPr>
          <w:rFonts w:ascii="Arial" w:hAnsi="Arial" w:cs="Arial"/>
        </w:rPr>
      </w:pPr>
      <w:r w:rsidRPr="00E8774F">
        <w:rPr>
          <w:rFonts w:ascii="Arial" w:hAnsi="Arial" w:cs="Arial"/>
        </w:rPr>
        <w:t>En cas de groupement conjoint, le mandataire du groupement est :</w:t>
      </w:r>
    </w:p>
    <w:p w14:paraId="2D4394F5" w14:textId="77777777" w:rsidR="007E4485" w:rsidRPr="00E8774F" w:rsidRDefault="007E4485" w:rsidP="007E4485">
      <w:pPr>
        <w:pStyle w:val="fcase1ertab"/>
        <w:tabs>
          <w:tab w:val="left" w:pos="851"/>
        </w:tabs>
        <w:rPr>
          <w:rFonts w:ascii="Arial" w:hAnsi="Arial" w:cs="Arial"/>
        </w:rPr>
      </w:pPr>
      <w:r w:rsidRPr="00E8774F">
        <w:rPr>
          <w:rFonts w:ascii="Arial" w:hAnsi="Arial" w:cs="Arial"/>
          <w:i/>
          <w:iCs/>
        </w:rPr>
        <w:t>(Cocher la case correspondante.)</w:t>
      </w:r>
    </w:p>
    <w:p w14:paraId="14B64290" w14:textId="77777777" w:rsidR="007E4485" w:rsidRPr="00E8774F" w:rsidRDefault="007E4485" w:rsidP="007E4485">
      <w:pPr>
        <w:pStyle w:val="fcase1ertab"/>
        <w:tabs>
          <w:tab w:val="clear" w:pos="426"/>
          <w:tab w:val="left" w:pos="851"/>
        </w:tabs>
        <w:spacing w:before="120"/>
        <w:ind w:left="0" w:firstLine="851"/>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
          <w:iCs/>
        </w:rPr>
        <w:t xml:space="preserve"> </w:t>
      </w:r>
      <w:r w:rsidRPr="00E8774F">
        <w:rPr>
          <w:rFonts w:ascii="Arial" w:hAnsi="Arial" w:cs="Arial"/>
        </w:rPr>
        <w:t>conjoint</w:t>
      </w:r>
      <w:r w:rsidRPr="00E8774F">
        <w:rPr>
          <w:rFonts w:ascii="Arial" w:hAnsi="Arial" w:cs="Arial"/>
        </w:rPr>
        <w:tab/>
      </w:r>
      <w:r w:rsidRPr="00E8774F">
        <w:rPr>
          <w:rFonts w:ascii="Arial" w:hAnsi="Arial" w:cs="Arial"/>
        </w:rPr>
        <w:tab/>
        <w:t>OU</w:t>
      </w:r>
      <w:r w:rsidRPr="00E8774F">
        <w:rPr>
          <w:rFonts w:ascii="Arial" w:hAnsi="Arial" w:cs="Arial"/>
        </w:rPr>
        <w:tab/>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Cs/>
        </w:rPr>
        <w:t xml:space="preserve"> </w:t>
      </w:r>
      <w:r w:rsidRPr="00E8774F">
        <w:rPr>
          <w:rFonts w:ascii="Arial" w:hAnsi="Arial" w:cs="Arial"/>
        </w:rPr>
        <w:t>solidaire</w:t>
      </w:r>
    </w:p>
    <w:p w14:paraId="2F2453B3" w14:textId="77777777" w:rsidR="007E4485" w:rsidRPr="00E8774F" w:rsidRDefault="007E4485" w:rsidP="007E4485">
      <w:pPr>
        <w:tabs>
          <w:tab w:val="left" w:pos="851"/>
        </w:tabs>
        <w:rPr>
          <w:rFonts w:ascii="Arial" w:hAnsi="Arial" w:cs="Arial"/>
          <w:sz w:val="20"/>
          <w:szCs w:val="20"/>
        </w:rPr>
      </w:pPr>
    </w:p>
    <w:p w14:paraId="19513259" w14:textId="77777777" w:rsidR="007E4485" w:rsidRPr="00E8774F" w:rsidRDefault="007E4485" w:rsidP="007E4485">
      <w:pPr>
        <w:pStyle w:val="fcasegauche"/>
        <w:tabs>
          <w:tab w:val="left" w:pos="426"/>
          <w:tab w:val="left" w:pos="851"/>
        </w:tabs>
        <w:spacing w:after="0"/>
        <w:ind w:left="0" w:firstLine="0"/>
        <w:jc w:val="left"/>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rPr>
        <w:t xml:space="preserve"> Les membres du groupement ont donné mandat au mandataire, qui signe le présent acte d’engagement :</w:t>
      </w:r>
    </w:p>
    <w:p w14:paraId="5B053501"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ou les cases correspondantes.)</w:t>
      </w:r>
    </w:p>
    <w:p w14:paraId="3B01ABA7" w14:textId="77777777" w:rsidR="007E4485" w:rsidRPr="00E8774F" w:rsidRDefault="007E4485" w:rsidP="007E4485">
      <w:pPr>
        <w:tabs>
          <w:tab w:val="left" w:pos="851"/>
        </w:tabs>
        <w:ind w:left="1695" w:hanging="1695"/>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pour signer le présent acte d’engagement en leur nom et pour leur compte, pour les représenter vis-à-vis de l’acheteur et pour coordonner l’ensemble des prestations ;</w:t>
      </w:r>
    </w:p>
    <w:p w14:paraId="4A22F9F6"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(joindre les pouvoirs en annexe du présent document en cas de marché public autre que de défense ou de sécurité. Dans le cas contraire, ces documents ont déjà été fournis)</w:t>
      </w:r>
    </w:p>
    <w:p w14:paraId="2D958809"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pour signer, en leur nom et pour leur compte, les modifications ultérieures du marché public ;</w:t>
      </w:r>
    </w:p>
    <w:p w14:paraId="5C909A22"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(joindre les pouvoirs en annexe du présent document en cas de marché public autre que de défense ou de sécurité. Dans le cas contraire, ces documents ont déjà été fournis)</w:t>
      </w:r>
    </w:p>
    <w:p w14:paraId="7232A147" w14:textId="77777777" w:rsidR="007E4485" w:rsidRPr="00E8774F" w:rsidRDefault="007E4485" w:rsidP="007E4485">
      <w:pPr>
        <w:tabs>
          <w:tab w:val="left" w:pos="851"/>
        </w:tabs>
        <w:ind w:left="1701" w:hanging="1417"/>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t>ont donné mandat au mandataire dans les conditions définies par les pouvoirs joints en annexe.</w:t>
      </w:r>
    </w:p>
    <w:p w14:paraId="1B621083" w14:textId="77777777" w:rsidR="007E4485" w:rsidRPr="00E8774F" w:rsidRDefault="007E4485" w:rsidP="007E4485">
      <w:pPr>
        <w:tabs>
          <w:tab w:val="left" w:pos="851"/>
        </w:tabs>
        <w:ind w:left="1701"/>
        <w:rPr>
          <w:rFonts w:ascii="Arial" w:hAnsi="Arial" w:cs="Arial"/>
          <w:i/>
          <w:sz w:val="20"/>
          <w:szCs w:val="20"/>
        </w:rPr>
      </w:pPr>
      <w:r w:rsidRPr="00E8774F">
        <w:rPr>
          <w:rFonts w:ascii="Arial" w:hAnsi="Arial" w:cs="Arial"/>
          <w:i/>
          <w:sz w:val="20"/>
          <w:szCs w:val="20"/>
        </w:rPr>
        <w:t>(hors cas des marchés de défense ou de sécurité dans lequel ces documents ont déjà été fournis).</w:t>
      </w:r>
    </w:p>
    <w:p w14:paraId="1C2044D6" w14:textId="77777777" w:rsidR="007E4485" w:rsidRPr="00E8774F" w:rsidRDefault="007E4485" w:rsidP="007E4485">
      <w:pPr>
        <w:tabs>
          <w:tab w:val="left" w:pos="851"/>
        </w:tabs>
        <w:ind w:left="1134" w:hanging="850"/>
        <w:rPr>
          <w:rFonts w:ascii="Arial" w:hAnsi="Arial" w:cs="Arial"/>
          <w:i/>
          <w:sz w:val="20"/>
          <w:szCs w:val="20"/>
        </w:rPr>
      </w:pPr>
    </w:p>
    <w:p w14:paraId="1CFD9804" w14:textId="77777777" w:rsidR="007E4485" w:rsidRPr="00E8774F" w:rsidRDefault="007E4485" w:rsidP="007E4485">
      <w:pPr>
        <w:tabs>
          <w:tab w:val="left" w:pos="851"/>
        </w:tabs>
        <w:rPr>
          <w:rFonts w:ascii="Arial" w:hAnsi="Arial" w:cs="Arial"/>
          <w:i/>
          <w:sz w:val="20"/>
          <w:szCs w:val="20"/>
        </w:rPr>
      </w:pPr>
    </w:p>
    <w:p w14:paraId="47BD95DD" w14:textId="77777777" w:rsidR="007E4485" w:rsidRPr="00E8774F" w:rsidRDefault="007E4485" w:rsidP="007E4485">
      <w:pPr>
        <w:tabs>
          <w:tab w:val="left" w:pos="851"/>
        </w:tabs>
        <w:rPr>
          <w:rFonts w:ascii="Arial" w:hAnsi="Arial" w:cs="Arial"/>
          <w:i/>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 xml:space="preserve"> Les membres du groupement, qui signent le présent acte d’engagement :</w:t>
      </w:r>
    </w:p>
    <w:p w14:paraId="4F2B12E8"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case correspondante.)</w:t>
      </w:r>
    </w:p>
    <w:p w14:paraId="6E439212" w14:textId="77777777" w:rsidR="007E4485" w:rsidRPr="00E8774F" w:rsidRDefault="007E4485" w:rsidP="007E4485">
      <w:pPr>
        <w:tabs>
          <w:tab w:val="left" w:pos="851"/>
        </w:tabs>
        <w:ind w:left="1701" w:hanging="850"/>
        <w:rPr>
          <w:rFonts w:ascii="Arial" w:hAnsi="Arial" w:cs="Arial"/>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donnent mandat au mandataire, qui l’accepte, pour les représenter vis-à-vis de l’acheteur et pour coordonner l’ensemble des prestations ;</w:t>
      </w:r>
    </w:p>
    <w:p w14:paraId="2779DE46"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donnent mandat au mandataire, qui l’accepte, pour signer, en leur nom et pour leur compte, les modifications ultérieures du marché public ;</w:t>
      </w:r>
    </w:p>
    <w:p w14:paraId="7F9E9970" w14:textId="77777777" w:rsidR="007E4485" w:rsidRPr="00E8774F" w:rsidRDefault="007E4485" w:rsidP="007E4485">
      <w:pPr>
        <w:tabs>
          <w:tab w:val="left" w:pos="851"/>
        </w:tabs>
        <w:ind w:left="1701" w:hanging="1417"/>
        <w:rPr>
          <w:rFonts w:ascii="Arial" w:hAnsi="Arial" w:cs="Arial"/>
          <w:i/>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t>donnent mandat au mandataire dans les conditions définies ci-dessous :</w:t>
      </w:r>
    </w:p>
    <w:p w14:paraId="02715C9F" w14:textId="77777777" w:rsidR="007E4485" w:rsidRPr="00E8774F" w:rsidRDefault="007E4485" w:rsidP="007E4485">
      <w:pPr>
        <w:tabs>
          <w:tab w:val="left" w:pos="851"/>
        </w:tabs>
        <w:ind w:left="1134" w:hanging="850"/>
        <w:rPr>
          <w:rFonts w:ascii="Arial" w:hAnsi="Arial" w:cs="Arial"/>
          <w:i/>
          <w:sz w:val="20"/>
          <w:szCs w:val="20"/>
        </w:rPr>
      </w:pPr>
      <w:r w:rsidRPr="00E8774F">
        <w:rPr>
          <w:rFonts w:ascii="Arial" w:hAnsi="Arial" w:cs="Arial"/>
          <w:i/>
          <w:sz w:val="20"/>
          <w:szCs w:val="20"/>
        </w:rPr>
        <w:tab/>
      </w:r>
      <w:r w:rsidRPr="00E8774F">
        <w:rPr>
          <w:rFonts w:ascii="Arial" w:hAnsi="Arial" w:cs="Arial"/>
          <w:i/>
          <w:sz w:val="20"/>
          <w:szCs w:val="20"/>
        </w:rPr>
        <w:tab/>
      </w:r>
      <w:r w:rsidRPr="00E8774F">
        <w:rPr>
          <w:rFonts w:ascii="Arial" w:hAnsi="Arial" w:cs="Arial"/>
          <w:i/>
          <w:sz w:val="20"/>
          <w:szCs w:val="20"/>
        </w:rPr>
        <w:tab/>
        <w:t>(Donner des précisions sur l’étendue du mandat)</w:t>
      </w:r>
    </w:p>
    <w:p w14:paraId="219D507E" w14:textId="77777777" w:rsidR="007E4485" w:rsidRPr="00E8774F" w:rsidRDefault="007E4485" w:rsidP="007E4485">
      <w:pPr>
        <w:tabs>
          <w:tab w:val="left" w:pos="851"/>
        </w:tabs>
        <w:rPr>
          <w:rFonts w:ascii="Arial" w:hAnsi="Arial" w:cs="Arial"/>
          <w:sz w:val="20"/>
          <w:szCs w:val="20"/>
        </w:rPr>
      </w:pPr>
    </w:p>
    <w:tbl>
      <w:tblPr>
        <w:tblW w:w="0" w:type="auto"/>
        <w:tblInd w:w="-40" w:type="dxa"/>
        <w:tblLayout w:type="fixed"/>
        <w:tblLook w:val="0000" w:firstRow="0" w:lastRow="0" w:firstColumn="0" w:lastColumn="0" w:noHBand="0" w:noVBand="0"/>
      </w:tblPr>
      <w:tblGrid>
        <w:gridCol w:w="4644"/>
        <w:gridCol w:w="2694"/>
        <w:gridCol w:w="3056"/>
      </w:tblGrid>
      <w:tr w:rsidR="007E4485" w:rsidRPr="00E8774F" w14:paraId="6C378801"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5C86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63857D4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du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13238A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9264F2"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17DD1AC0" w14:textId="77777777" w:rsidTr="00651E0B">
        <w:trPr>
          <w:trHeight w:val="1021"/>
        </w:trPr>
        <w:tc>
          <w:tcPr>
            <w:tcW w:w="4644" w:type="dxa"/>
            <w:tcBorders>
              <w:top w:val="single" w:sz="4" w:space="0" w:color="000000"/>
              <w:left w:val="single" w:sz="4" w:space="0" w:color="000000"/>
            </w:tcBorders>
            <w:shd w:val="clear" w:color="auto" w:fill="CCFFFF"/>
          </w:tcPr>
          <w:p w14:paraId="29698461"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top w:val="single" w:sz="4" w:space="0" w:color="000000"/>
              <w:left w:val="single" w:sz="4" w:space="0" w:color="000000"/>
            </w:tcBorders>
            <w:shd w:val="clear" w:color="auto" w:fill="CCFFFF"/>
          </w:tcPr>
          <w:p w14:paraId="50083403"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top w:val="single" w:sz="4" w:space="0" w:color="000000"/>
              <w:left w:val="single" w:sz="4" w:space="0" w:color="000000"/>
              <w:right w:val="single" w:sz="4" w:space="0" w:color="000000"/>
            </w:tcBorders>
            <w:shd w:val="clear" w:color="auto" w:fill="CCFFFF"/>
          </w:tcPr>
          <w:p w14:paraId="65C02876"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6ED880E9" w14:textId="77777777" w:rsidTr="00651E0B">
        <w:trPr>
          <w:trHeight w:val="1021"/>
        </w:trPr>
        <w:tc>
          <w:tcPr>
            <w:tcW w:w="4644" w:type="dxa"/>
            <w:tcBorders>
              <w:left w:val="single" w:sz="4" w:space="0" w:color="000000"/>
            </w:tcBorders>
          </w:tcPr>
          <w:p w14:paraId="1857F019"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00A2B957"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7DACF24D"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5E335790" w14:textId="77777777" w:rsidTr="00651E0B">
        <w:trPr>
          <w:trHeight w:val="1021"/>
        </w:trPr>
        <w:tc>
          <w:tcPr>
            <w:tcW w:w="4644" w:type="dxa"/>
            <w:tcBorders>
              <w:left w:val="single" w:sz="4" w:space="0" w:color="000000"/>
            </w:tcBorders>
            <w:shd w:val="clear" w:color="auto" w:fill="CCFFFF"/>
          </w:tcPr>
          <w:p w14:paraId="02D669A7"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shd w:val="clear" w:color="auto" w:fill="CCFFFF"/>
          </w:tcPr>
          <w:p w14:paraId="769FDAA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shd w:val="clear" w:color="auto" w:fill="CCFFFF"/>
          </w:tcPr>
          <w:p w14:paraId="6D93E7DF"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34E94772" w14:textId="77777777" w:rsidTr="00651E0B">
        <w:trPr>
          <w:trHeight w:val="1021"/>
        </w:trPr>
        <w:tc>
          <w:tcPr>
            <w:tcW w:w="4644" w:type="dxa"/>
            <w:tcBorders>
              <w:left w:val="single" w:sz="4" w:space="0" w:color="000000"/>
            </w:tcBorders>
          </w:tcPr>
          <w:p w14:paraId="72B30B66"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59C92AF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1581F038"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20C93A4D" w14:textId="77777777" w:rsidTr="00651E0B">
        <w:trPr>
          <w:trHeight w:val="1021"/>
        </w:trPr>
        <w:tc>
          <w:tcPr>
            <w:tcW w:w="4644" w:type="dxa"/>
            <w:tcBorders>
              <w:left w:val="single" w:sz="4" w:space="0" w:color="000000"/>
              <w:bottom w:val="single" w:sz="4" w:space="0" w:color="000000"/>
            </w:tcBorders>
            <w:shd w:val="clear" w:color="auto" w:fill="CCFFFF"/>
          </w:tcPr>
          <w:p w14:paraId="7466B59B"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bottom w:val="single" w:sz="4" w:space="0" w:color="000000"/>
            </w:tcBorders>
            <w:shd w:val="clear" w:color="auto" w:fill="CCFFFF"/>
          </w:tcPr>
          <w:p w14:paraId="2351E94E"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bottom w:val="single" w:sz="4" w:space="0" w:color="000000"/>
              <w:right w:val="single" w:sz="4" w:space="0" w:color="000000"/>
            </w:tcBorders>
            <w:shd w:val="clear" w:color="auto" w:fill="CCFFFF"/>
          </w:tcPr>
          <w:p w14:paraId="187021B1" w14:textId="77777777" w:rsidR="007E4485" w:rsidRPr="00E8774F" w:rsidRDefault="007E4485" w:rsidP="00651E0B">
            <w:pPr>
              <w:tabs>
                <w:tab w:val="left" w:pos="851"/>
              </w:tabs>
              <w:snapToGrid w:val="0"/>
              <w:rPr>
                <w:rFonts w:ascii="Arial" w:hAnsi="Arial" w:cs="Arial"/>
                <w:b/>
                <w:bCs/>
                <w:sz w:val="20"/>
                <w:szCs w:val="20"/>
              </w:rPr>
            </w:pPr>
          </w:p>
        </w:tc>
      </w:tr>
    </w:tbl>
    <w:p w14:paraId="62CE5BE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8A7BF3A" w14:textId="77777777" w:rsidR="007E4485" w:rsidRDefault="007E4485" w:rsidP="00ED605E">
      <w:pPr>
        <w:rPr>
          <w:rFonts w:ascii="Arial" w:hAnsi="Arial" w:cs="Arial"/>
          <w:sz w:val="20"/>
          <w:szCs w:val="20"/>
          <w:lang w:eastAsia="fr-FR"/>
        </w:rPr>
      </w:pPr>
    </w:p>
    <w:p w14:paraId="29C3AEFB" w14:textId="77777777" w:rsidR="007E4485" w:rsidRDefault="007E4485" w:rsidP="00ED605E">
      <w:pPr>
        <w:rPr>
          <w:rFonts w:ascii="Arial" w:hAnsi="Arial" w:cs="Arial"/>
          <w:sz w:val="20"/>
          <w:szCs w:val="20"/>
          <w:lang w:eastAsia="fr-FR"/>
        </w:rPr>
      </w:pPr>
    </w:p>
    <w:p w14:paraId="020DA4D3" w14:textId="77777777" w:rsidR="001105A2" w:rsidRDefault="001105A2" w:rsidP="00ED605E">
      <w:pPr>
        <w:rPr>
          <w:rFonts w:ascii="Arial" w:hAnsi="Arial" w:cs="Arial"/>
          <w:sz w:val="20"/>
          <w:szCs w:val="20"/>
          <w:lang w:eastAsia="fr-FR"/>
        </w:rPr>
      </w:pPr>
    </w:p>
    <w:p w14:paraId="1A9FA077" w14:textId="77777777" w:rsidR="001105A2" w:rsidRDefault="001105A2" w:rsidP="00ED605E">
      <w:pPr>
        <w:rPr>
          <w:rFonts w:ascii="Arial" w:hAnsi="Arial" w:cs="Arial"/>
          <w:sz w:val="20"/>
          <w:szCs w:val="20"/>
          <w:lang w:eastAsia="fr-FR"/>
        </w:rPr>
      </w:pPr>
    </w:p>
    <w:p w14:paraId="535C2E5C" w14:textId="77777777" w:rsidR="001105A2" w:rsidRDefault="001105A2" w:rsidP="00ED605E">
      <w:pPr>
        <w:rPr>
          <w:rFonts w:ascii="Arial" w:hAnsi="Arial" w:cs="Arial"/>
          <w:sz w:val="20"/>
          <w:szCs w:val="20"/>
          <w:lang w:eastAsia="fr-FR"/>
        </w:rPr>
      </w:pPr>
    </w:p>
    <w:p w14:paraId="4FEF2ED2" w14:textId="77777777" w:rsidR="00A81D47" w:rsidRPr="003566E0" w:rsidRDefault="00A81D47" w:rsidP="00D35106">
      <w:pPr>
        <w:rPr>
          <w:rFonts w:ascii="Arial" w:hAnsi="Arial" w:cs="Arial"/>
          <w:sz w:val="20"/>
          <w:szCs w:val="20"/>
          <w:lang w:eastAsia="fr-FR"/>
        </w:rPr>
      </w:pPr>
    </w:p>
    <w:p w14:paraId="55E85EB9" w14:textId="6AEEF730" w:rsidR="003A7FA3" w:rsidRPr="003566E0" w:rsidRDefault="002A03AA" w:rsidP="00A456AC">
      <w:pPr>
        <w:pStyle w:val="Titre1"/>
      </w:pPr>
      <w:bookmarkStart w:id="13" w:name="_Toc157676942"/>
      <w:bookmarkStart w:id="14" w:name="_Toc236921631"/>
      <w:r w:rsidRPr="003566E0">
        <w:rPr>
          <w:caps w:val="0"/>
        </w:rPr>
        <w:lastRenderedPageBreak/>
        <w:t>ARTICLE 4</w:t>
      </w:r>
      <w:r>
        <w:rPr>
          <w:caps w:val="0"/>
        </w:rPr>
        <w:t xml:space="preserve"> : </w:t>
      </w:r>
      <w:bookmarkEnd w:id="13"/>
      <w:r>
        <w:rPr>
          <w:caps w:val="0"/>
        </w:rPr>
        <w:t>IDENTIFICATION ET SIGNATURE DE L’ACHETEUR ET CHOIX DE L’OFFRE</w:t>
      </w:r>
      <w:bookmarkEnd w:id="14"/>
    </w:p>
    <w:p w14:paraId="7350C709" w14:textId="77777777" w:rsidR="00583538" w:rsidRDefault="00583538" w:rsidP="00583538">
      <w:pPr>
        <w:pStyle w:val="Titre4"/>
        <w:ind w:left="720"/>
        <w:rPr>
          <w:rFonts w:ascii="Arial" w:hAnsi="Arial" w:cs="Arial"/>
          <w:sz w:val="20"/>
          <w:szCs w:val="20"/>
        </w:rPr>
      </w:pPr>
    </w:p>
    <w:p w14:paraId="6ECE69C7" w14:textId="3DAABD17" w:rsidR="008B0DC5" w:rsidRPr="00722623" w:rsidRDefault="008B0DC5" w:rsidP="0072262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jc w:val="center"/>
        <w:rPr>
          <w:rFonts w:ascii="Arial" w:hAnsi="Arial" w:cs="Arial"/>
          <w:b/>
          <w:color w:val="FF0000"/>
          <w:sz w:val="20"/>
          <w:szCs w:val="20"/>
          <w:u w:val="single"/>
        </w:rPr>
      </w:pPr>
      <w:bookmarkStart w:id="15" w:name="_Hlk189213345"/>
      <w:r w:rsidRPr="00722623">
        <w:rPr>
          <w:rFonts w:ascii="Arial" w:hAnsi="Arial" w:cs="Arial"/>
          <w:b/>
          <w:color w:val="FF0000"/>
          <w:sz w:val="20"/>
          <w:szCs w:val="20"/>
          <w:u w:val="single"/>
        </w:rPr>
        <w:t xml:space="preserve">Cette partie est réservée à l’ASNR, elle ne doit en aucun cas être complétée par </w:t>
      </w:r>
      <w:r w:rsidR="0093352A">
        <w:rPr>
          <w:rFonts w:ascii="Arial" w:hAnsi="Arial" w:cs="Arial"/>
          <w:b/>
          <w:color w:val="FF0000"/>
          <w:sz w:val="20"/>
          <w:szCs w:val="20"/>
          <w:u w:val="single"/>
        </w:rPr>
        <w:t>le Titulaire</w:t>
      </w:r>
      <w:r w:rsidRPr="00722623">
        <w:rPr>
          <w:rFonts w:ascii="Arial" w:hAnsi="Arial" w:cs="Arial"/>
          <w:b/>
          <w:color w:val="FF0000"/>
          <w:sz w:val="20"/>
          <w:szCs w:val="20"/>
          <w:u w:val="single"/>
        </w:rPr>
        <w:t>.</w:t>
      </w:r>
    </w:p>
    <w:bookmarkEnd w:id="15"/>
    <w:p w14:paraId="295DD878" w14:textId="77777777" w:rsidR="008B0DC5" w:rsidRPr="008B0DC5" w:rsidRDefault="008B0DC5" w:rsidP="008B0DC5"/>
    <w:p w14:paraId="44EB68A3" w14:textId="163CC05D"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de l’acheteur</w:t>
      </w:r>
    </w:p>
    <w:p w14:paraId="57464985"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AUTORITE DE SURETE NUCLEAIRE ET DE RADIOPROTECTION (ASNR)</w:t>
      </w:r>
    </w:p>
    <w:p w14:paraId="3E7F46DD"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33CE5411"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b/>
          <w:bCs/>
          <w:sz w:val="20"/>
          <w:szCs w:val="20"/>
        </w:rPr>
        <w:t>Siège social :</w:t>
      </w:r>
      <w:r w:rsidRPr="00F22B61">
        <w:rPr>
          <w:rFonts w:ascii="Arial" w:hAnsi="Arial" w:cs="Arial"/>
          <w:sz w:val="20"/>
          <w:szCs w:val="20"/>
        </w:rPr>
        <w:t xml:space="preserve"> </w:t>
      </w:r>
    </w:p>
    <w:p w14:paraId="0D7BEA78"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15 RUE LOUIS LEJEUNE 92120 MONTROUGE</w:t>
      </w:r>
    </w:p>
    <w:p w14:paraId="65DEAC59"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13000180300027</w:t>
      </w:r>
    </w:p>
    <w:p w14:paraId="2A86B95C"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0D81CEE6" w14:textId="77777777" w:rsidR="008B0DC5" w:rsidRPr="00F22B61" w:rsidRDefault="008B0DC5" w:rsidP="008B0DC5">
      <w:pPr>
        <w:pStyle w:val="En-tte"/>
        <w:tabs>
          <w:tab w:val="clear" w:pos="4536"/>
          <w:tab w:val="clear" w:pos="9072"/>
          <w:tab w:val="left" w:pos="851"/>
        </w:tabs>
        <w:rPr>
          <w:rFonts w:ascii="Arial" w:hAnsi="Arial" w:cs="Arial"/>
          <w:b/>
          <w:bCs/>
          <w:sz w:val="20"/>
          <w:szCs w:val="20"/>
        </w:rPr>
      </w:pPr>
      <w:r w:rsidRPr="00F22B61">
        <w:rPr>
          <w:rFonts w:ascii="Arial" w:hAnsi="Arial" w:cs="Arial"/>
          <w:b/>
          <w:bCs/>
          <w:sz w:val="20"/>
          <w:szCs w:val="20"/>
        </w:rPr>
        <w:t xml:space="preserve">Etablissement de Fontenay-aux-Roses : </w:t>
      </w:r>
    </w:p>
    <w:p w14:paraId="47EB042D"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31 AVENUE DE LA DIVISION LECLERC 92260 FONTENAY-AUX-ROSES</w:t>
      </w:r>
    </w:p>
    <w:p w14:paraId="1E0C1C26"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13000180300035</w:t>
      </w:r>
    </w:p>
    <w:p w14:paraId="346DB7D2" w14:textId="77777777" w:rsidR="008B0DC5" w:rsidRDefault="008B0DC5" w:rsidP="00C25817">
      <w:pPr>
        <w:rPr>
          <w:rFonts w:ascii="Arial" w:hAnsi="Arial" w:cs="Arial"/>
          <w:sz w:val="20"/>
          <w:szCs w:val="20"/>
          <w:lang w:eastAsia="fr-FR"/>
        </w:rPr>
      </w:pPr>
    </w:p>
    <w:p w14:paraId="42CB8DBF" w14:textId="3A5DB52C"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Signataire du marché public</w:t>
      </w:r>
    </w:p>
    <w:p w14:paraId="688DDBDD" w14:textId="77777777" w:rsidR="008B0DC5" w:rsidRPr="00F22B61" w:rsidRDefault="008B0DC5" w:rsidP="008B0DC5">
      <w:pPr>
        <w:pStyle w:val="En-tte"/>
        <w:tabs>
          <w:tab w:val="clear" w:pos="4536"/>
          <w:tab w:val="clear" w:pos="9072"/>
          <w:tab w:val="left" w:pos="851"/>
        </w:tabs>
        <w:rPr>
          <w:rFonts w:ascii="Arial" w:hAnsi="Arial" w:cs="Arial"/>
          <w:sz w:val="20"/>
          <w:szCs w:val="20"/>
        </w:rPr>
      </w:pPr>
      <w:bookmarkStart w:id="16" w:name="_Hlk527707660"/>
      <w:r w:rsidRPr="00F22B61">
        <w:rPr>
          <w:rFonts w:ascii="Arial" w:hAnsi="Arial" w:cs="Arial"/>
          <w:sz w:val="20"/>
          <w:szCs w:val="20"/>
        </w:rPr>
        <w:t>Monsieur Pierre-Marie ABADIE, nommé Président de l’ASN par décret du 4 novembre 2024, publié au J.O.R.F. du 6 novembre 2024, et de l’ASNR à compter du 1</w:t>
      </w:r>
      <w:r w:rsidRPr="00F22B61">
        <w:rPr>
          <w:rFonts w:ascii="Arial" w:hAnsi="Arial" w:cs="Arial"/>
          <w:sz w:val="20"/>
          <w:szCs w:val="20"/>
          <w:vertAlign w:val="superscript"/>
        </w:rPr>
        <w:t>er</w:t>
      </w:r>
      <w:r w:rsidRPr="00F22B61">
        <w:rPr>
          <w:rFonts w:ascii="Arial" w:hAnsi="Arial" w:cs="Arial"/>
          <w:sz w:val="20"/>
          <w:szCs w:val="20"/>
        </w:rPr>
        <w:t xml:space="preserve"> janvier 2025 en vertu de l’article 9 de la loi n° 2024-450 du 21 mai 2024 relative à l'organisation de la gouvernance de la sûreté nucléaire et de la radioprotection pour répondre au défi de la relance de la filière nucléaire, ou ses représentants habilités par délégations de signature publiées sur le site internet de l’ASNR.</w:t>
      </w:r>
    </w:p>
    <w:p w14:paraId="70140B06" w14:textId="77777777" w:rsidR="008B0DC5" w:rsidRPr="003566E0" w:rsidRDefault="008B0DC5" w:rsidP="00C25817">
      <w:pPr>
        <w:rPr>
          <w:rFonts w:ascii="Arial" w:hAnsi="Arial" w:cs="Arial"/>
          <w:sz w:val="20"/>
          <w:szCs w:val="20"/>
          <w:lang w:eastAsia="fr-FR"/>
        </w:rPr>
      </w:pPr>
    </w:p>
    <w:bookmarkEnd w:id="16"/>
    <w:p w14:paraId="07D96E4B" w14:textId="0354D339" w:rsidR="00227E8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 xml:space="preserve">Personne habilitée à donner les renseignements </w:t>
      </w:r>
      <w:r w:rsidRPr="008B0DC5">
        <w:rPr>
          <w:rFonts w:ascii="Arial" w:hAnsi="Arial" w:cs="Arial"/>
          <w:caps/>
          <w:sz w:val="24"/>
          <w:szCs w:val="24"/>
          <w:u w:val="none"/>
        </w:rPr>
        <w:t>prévus à l’article R. 2191-59 du code de la commande publique,</w:t>
      </w:r>
    </w:p>
    <w:p w14:paraId="467E8003" w14:textId="77777777" w:rsidR="008B0DC5" w:rsidRPr="00F22B61" w:rsidRDefault="008B0DC5" w:rsidP="008B0DC5">
      <w:pPr>
        <w:pStyle w:val="fcase1ertab"/>
        <w:tabs>
          <w:tab w:val="left" w:pos="0"/>
        </w:tabs>
        <w:rPr>
          <w:rFonts w:ascii="Arial" w:hAnsi="Arial" w:cs="Arial"/>
        </w:rPr>
      </w:pPr>
      <w:r w:rsidRPr="00F22B61">
        <w:rPr>
          <w:rFonts w:ascii="Arial" w:hAnsi="Arial" w:cs="Arial"/>
        </w:rPr>
        <w:t>auquel renvoie l’</w:t>
      </w:r>
      <w:hyperlink r:id="rId17" w:history="1">
        <w:r w:rsidRPr="00F22B61">
          <w:rPr>
            <w:rStyle w:val="Lienhypertexte"/>
            <w:rFonts w:ascii="Arial" w:hAnsi="Arial" w:cs="Arial"/>
          </w:rPr>
          <w:t>article R. 2391-28</w:t>
        </w:r>
      </w:hyperlink>
      <w:r w:rsidRPr="00F22B61">
        <w:rPr>
          <w:rFonts w:ascii="Arial" w:hAnsi="Arial" w:cs="Arial"/>
        </w:rPr>
        <w:t xml:space="preserve"> du même code</w:t>
      </w:r>
      <w:r w:rsidRPr="00F22B61" w:rsidDel="003A7270">
        <w:rPr>
          <w:rFonts w:ascii="Arial" w:hAnsi="Arial" w:cs="Arial"/>
        </w:rPr>
        <w:t xml:space="preserve"> </w:t>
      </w:r>
      <w:r w:rsidRPr="00F22B61">
        <w:rPr>
          <w:rFonts w:ascii="Arial" w:hAnsi="Arial" w:cs="Arial"/>
        </w:rPr>
        <w:t>(nantissements ou cessions de créances)</w:t>
      </w:r>
    </w:p>
    <w:p w14:paraId="7E01BD91" w14:textId="77777777" w:rsidR="008B0DC5" w:rsidRPr="00F22B61" w:rsidRDefault="008B0DC5" w:rsidP="008B0DC5">
      <w:pPr>
        <w:tabs>
          <w:tab w:val="left" w:pos="851"/>
        </w:tabs>
        <w:rPr>
          <w:rFonts w:ascii="Arial" w:hAnsi="Arial" w:cs="Arial"/>
          <w:sz w:val="20"/>
          <w:szCs w:val="20"/>
        </w:rPr>
      </w:pPr>
    </w:p>
    <w:p w14:paraId="23D252A6"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sz w:val="20"/>
          <w:szCs w:val="20"/>
        </w:rPr>
        <w:t xml:space="preserve"> </w:t>
      </w:r>
      <w:r w:rsidRPr="00F22B61">
        <w:rPr>
          <w:rFonts w:ascii="Arial" w:hAnsi="Arial" w:cs="Arial"/>
          <w:bCs/>
          <w:sz w:val="20"/>
          <w:szCs w:val="20"/>
          <w:lang w:eastAsia="fr-FR"/>
        </w:rPr>
        <w:t>Monsieur le Président de l’ASNR</w:t>
      </w:r>
    </w:p>
    <w:p w14:paraId="56B95E3B"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Boîte postale n°17</w:t>
      </w:r>
    </w:p>
    <w:p w14:paraId="2060D28E"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92262 Fontenay-aux-Roses Cedex</w:t>
      </w:r>
    </w:p>
    <w:p w14:paraId="541E2A49" w14:textId="77777777" w:rsidR="00C25817" w:rsidRPr="003566E0" w:rsidRDefault="00C25817" w:rsidP="00C25817">
      <w:pPr>
        <w:pStyle w:val="Paragraphedeliste"/>
        <w:rPr>
          <w:rFonts w:ascii="Arial" w:hAnsi="Arial" w:cs="Arial"/>
          <w:sz w:val="20"/>
          <w:szCs w:val="20"/>
          <w:lang w:eastAsia="fr-FR"/>
        </w:rPr>
      </w:pPr>
    </w:p>
    <w:p w14:paraId="0B355ED3" w14:textId="1BAF2DB2" w:rsidR="00AF21F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et adresse du comptable assignataire</w:t>
      </w:r>
    </w:p>
    <w:p w14:paraId="6C16BD48"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Service du contrôle budgétaire et comptable du ministère de la Transition écologique et de la Cohésion des territoires (SCBCM - MTECT) </w:t>
      </w:r>
    </w:p>
    <w:p w14:paraId="2543C06A"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GRANDE ARCHE DE LA DEFENSE- PAROI SUD  </w:t>
      </w:r>
    </w:p>
    <w:p w14:paraId="3D0B6F09"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92055 La Défense cedex </w:t>
      </w:r>
    </w:p>
    <w:p w14:paraId="307D05DA" w14:textId="33396CB0" w:rsidR="00E2211F" w:rsidRDefault="00E2211F" w:rsidP="00E2211F">
      <w:pPr>
        <w:spacing w:after="0"/>
        <w:jc w:val="center"/>
        <w:rPr>
          <w:rFonts w:ascii="Arial" w:hAnsi="Arial" w:cs="Arial"/>
          <w:sz w:val="20"/>
          <w:szCs w:val="20"/>
        </w:rPr>
      </w:pPr>
      <w:r w:rsidRPr="00E2211F">
        <w:rPr>
          <w:rFonts w:ascii="Arial" w:hAnsi="Arial" w:cs="Arial"/>
          <w:sz w:val="20"/>
          <w:szCs w:val="20"/>
        </w:rPr>
        <w:t>Tél. 01 40 81 67 21</w:t>
      </w:r>
    </w:p>
    <w:p w14:paraId="4494409E" w14:textId="77777777" w:rsidR="008B0DC5" w:rsidRDefault="008B0DC5" w:rsidP="00AF21FB">
      <w:pPr>
        <w:rPr>
          <w:rFonts w:ascii="Arial" w:hAnsi="Arial" w:cs="Arial"/>
          <w:sz w:val="20"/>
          <w:szCs w:val="20"/>
        </w:rPr>
      </w:pPr>
    </w:p>
    <w:p w14:paraId="58D22CCB" w14:textId="77777777" w:rsidR="00B2420E" w:rsidRPr="00F22B61" w:rsidRDefault="00B2420E" w:rsidP="00B2420E">
      <w:pPr>
        <w:tabs>
          <w:tab w:val="left" w:pos="851"/>
        </w:tabs>
        <w:ind w:left="567"/>
        <w:rPr>
          <w:rFonts w:ascii="Arial" w:hAnsi="Arial" w:cs="Arial"/>
          <w:b/>
          <w:sz w:val="20"/>
          <w:szCs w:val="20"/>
        </w:rPr>
      </w:pPr>
      <w:r w:rsidRPr="00F22B61">
        <w:rPr>
          <w:rFonts w:ascii="Arial" w:hAnsi="Arial" w:cs="Arial"/>
          <w:b/>
          <w:sz w:val="20"/>
          <w:szCs w:val="20"/>
        </w:rPr>
        <w:t>La présente offre est acceptée :</w:t>
      </w:r>
    </w:p>
    <w:p w14:paraId="2600B678" w14:textId="5F3CF4EC" w:rsidR="00B2420E" w:rsidRPr="00412F84" w:rsidRDefault="00B2420E" w:rsidP="00B2420E">
      <w:pPr>
        <w:tabs>
          <w:tab w:val="left" w:pos="851"/>
        </w:tabs>
        <w:ind w:left="567"/>
        <w:rPr>
          <w:rFonts w:ascii="Arial" w:hAnsi="Arial" w:cs="Arial"/>
          <w:sz w:val="20"/>
          <w:szCs w:val="20"/>
        </w:rPr>
      </w:pPr>
      <w:r w:rsidRPr="00412F84">
        <w:rPr>
          <w:rFonts w:ascii="Arial" w:hAnsi="Arial" w:cs="Arial"/>
          <w:sz w:val="20"/>
          <w:szCs w:val="20"/>
        </w:rPr>
        <w:tab/>
      </w:r>
      <w:r w:rsidRPr="00412F84">
        <w:rPr>
          <w:rFonts w:ascii="Arial" w:hAnsi="Arial" w:cs="Arial"/>
          <w:sz w:val="20"/>
          <w:szCs w:val="20"/>
        </w:rPr>
        <w:fldChar w:fldCharType="begin">
          <w:ffData>
            <w:name w:val=""/>
            <w:enabled/>
            <w:calcOnExit w:val="0"/>
            <w:checkBox>
              <w:size w:val="20"/>
              <w:default w:val="0"/>
            </w:checkBox>
          </w:ffData>
        </w:fldChar>
      </w:r>
      <w:r w:rsidRPr="00412F84">
        <w:rPr>
          <w:rFonts w:ascii="Arial" w:hAnsi="Arial" w:cs="Arial"/>
          <w:sz w:val="20"/>
          <w:szCs w:val="20"/>
        </w:rPr>
        <w:instrText xml:space="preserve"> FORMCHECKBOX </w:instrText>
      </w:r>
      <w:r w:rsidRPr="00412F84">
        <w:rPr>
          <w:rFonts w:ascii="Arial" w:hAnsi="Arial" w:cs="Arial"/>
          <w:sz w:val="20"/>
          <w:szCs w:val="20"/>
        </w:rPr>
      </w:r>
      <w:r w:rsidRPr="00412F84">
        <w:rPr>
          <w:rFonts w:ascii="Arial" w:hAnsi="Arial" w:cs="Arial"/>
          <w:sz w:val="20"/>
          <w:szCs w:val="20"/>
        </w:rPr>
        <w:fldChar w:fldCharType="separate"/>
      </w:r>
      <w:r w:rsidRPr="00412F84">
        <w:rPr>
          <w:rFonts w:ascii="Arial" w:hAnsi="Arial" w:cs="Arial"/>
          <w:sz w:val="20"/>
          <w:szCs w:val="20"/>
        </w:rPr>
        <w:fldChar w:fldCharType="end"/>
      </w:r>
      <w:r w:rsidRPr="00412F84">
        <w:rPr>
          <w:rFonts w:ascii="Arial" w:hAnsi="Arial" w:cs="Arial"/>
          <w:sz w:val="20"/>
          <w:szCs w:val="20"/>
        </w:rPr>
        <w:tab/>
        <w:t xml:space="preserve">lot 1 : </w:t>
      </w:r>
      <w:r w:rsidRPr="00412F84">
        <w:rPr>
          <w:rFonts w:ascii="Arial" w:hAnsi="Arial" w:cs="Arial"/>
          <w:i/>
          <w:iCs/>
          <w:sz w:val="20"/>
          <w:szCs w:val="20"/>
        </w:rPr>
        <w:t> </w:t>
      </w:r>
      <w:r w:rsidR="00412F84" w:rsidRPr="00412F84">
        <w:rPr>
          <w:rFonts w:ascii="Arial" w:hAnsi="Arial" w:cs="Arial"/>
          <w:sz w:val="20"/>
          <w:szCs w:val="20"/>
        </w:rPr>
        <w:t>Plan d’épargne retraite obligatoire (PERO)</w:t>
      </w:r>
    </w:p>
    <w:p w14:paraId="2F298304" w14:textId="43F6AC39" w:rsidR="00B2420E" w:rsidRPr="00412F84" w:rsidRDefault="00B2420E" w:rsidP="00B2420E">
      <w:pPr>
        <w:tabs>
          <w:tab w:val="left" w:pos="851"/>
        </w:tabs>
        <w:ind w:left="567"/>
        <w:rPr>
          <w:rFonts w:ascii="Arial" w:hAnsi="Arial" w:cs="Arial"/>
          <w:sz w:val="20"/>
          <w:szCs w:val="20"/>
        </w:rPr>
      </w:pPr>
      <w:r w:rsidRPr="00412F84">
        <w:rPr>
          <w:rFonts w:ascii="Arial" w:hAnsi="Arial" w:cs="Arial"/>
          <w:sz w:val="20"/>
          <w:szCs w:val="20"/>
        </w:rPr>
        <w:tab/>
      </w:r>
      <w:r w:rsidRPr="00412F84">
        <w:rPr>
          <w:rFonts w:ascii="Arial" w:hAnsi="Arial" w:cs="Arial"/>
          <w:sz w:val="20"/>
          <w:szCs w:val="20"/>
        </w:rPr>
        <w:fldChar w:fldCharType="begin">
          <w:ffData>
            <w:name w:val=""/>
            <w:enabled/>
            <w:calcOnExit w:val="0"/>
            <w:checkBox>
              <w:size w:val="20"/>
              <w:default w:val="0"/>
            </w:checkBox>
          </w:ffData>
        </w:fldChar>
      </w:r>
      <w:r w:rsidRPr="00412F84">
        <w:rPr>
          <w:rFonts w:ascii="Arial" w:hAnsi="Arial" w:cs="Arial"/>
          <w:sz w:val="20"/>
          <w:szCs w:val="20"/>
        </w:rPr>
        <w:instrText xml:space="preserve"> FORMCHECKBOX </w:instrText>
      </w:r>
      <w:r w:rsidRPr="00412F84">
        <w:rPr>
          <w:rFonts w:ascii="Arial" w:hAnsi="Arial" w:cs="Arial"/>
          <w:sz w:val="20"/>
          <w:szCs w:val="20"/>
        </w:rPr>
      </w:r>
      <w:r w:rsidRPr="00412F84">
        <w:rPr>
          <w:rFonts w:ascii="Arial" w:hAnsi="Arial" w:cs="Arial"/>
          <w:sz w:val="20"/>
          <w:szCs w:val="20"/>
        </w:rPr>
        <w:fldChar w:fldCharType="separate"/>
      </w:r>
      <w:r w:rsidRPr="00412F84">
        <w:rPr>
          <w:rFonts w:ascii="Arial" w:hAnsi="Arial" w:cs="Arial"/>
          <w:sz w:val="20"/>
          <w:szCs w:val="20"/>
        </w:rPr>
        <w:fldChar w:fldCharType="end"/>
      </w:r>
      <w:r w:rsidRPr="00412F84">
        <w:rPr>
          <w:rFonts w:ascii="Arial" w:hAnsi="Arial" w:cs="Arial"/>
          <w:sz w:val="20"/>
          <w:szCs w:val="20"/>
        </w:rPr>
        <w:tab/>
        <w:t>lot 2 : </w:t>
      </w:r>
      <w:r w:rsidR="00412F84" w:rsidRPr="00412F84">
        <w:rPr>
          <w:rFonts w:ascii="Arial" w:hAnsi="Arial" w:cs="Arial"/>
          <w:sz w:val="20"/>
          <w:szCs w:val="20"/>
        </w:rPr>
        <w:t>Plan d’épargne salariale (PEE et PERCOL)</w:t>
      </w:r>
    </w:p>
    <w:p w14:paraId="0B04DDC5" w14:textId="77777777" w:rsidR="00B2420E" w:rsidRPr="00F22B61" w:rsidRDefault="00B2420E" w:rsidP="00B2420E">
      <w:pPr>
        <w:tabs>
          <w:tab w:val="left" w:pos="851"/>
        </w:tabs>
        <w:ind w:left="567"/>
        <w:rPr>
          <w:rFonts w:ascii="Arial" w:hAnsi="Arial" w:cs="Arial"/>
          <w:color w:val="FF0000"/>
          <w:sz w:val="20"/>
          <w:szCs w:val="20"/>
        </w:rPr>
      </w:pPr>
    </w:p>
    <w:p w14:paraId="1E8E1F7F" w14:textId="77777777" w:rsidR="00B2420E" w:rsidRPr="00F22B61" w:rsidRDefault="00B2420E" w:rsidP="00B2420E">
      <w:pPr>
        <w:ind w:left="567"/>
        <w:rPr>
          <w:rFonts w:ascii="Arial" w:hAnsi="Arial" w:cs="Arial"/>
          <w:b/>
          <w:sz w:val="20"/>
          <w:szCs w:val="20"/>
          <w:lang w:eastAsia="fr-FR"/>
        </w:rPr>
      </w:pPr>
      <w:r w:rsidRPr="00F22B61">
        <w:rPr>
          <w:rFonts w:ascii="Arial" w:hAnsi="Arial" w:cs="Arial"/>
          <w:b/>
          <w:sz w:val="20"/>
          <w:szCs w:val="20"/>
          <w:lang w:eastAsia="fr-FR"/>
        </w:rPr>
        <w:t>Elle est complétée par les annexes suivantes :</w:t>
      </w:r>
    </w:p>
    <w:p w14:paraId="4D5B0415" w14:textId="77777777" w:rsidR="00B2420E" w:rsidRPr="00F22B61" w:rsidRDefault="00B2420E" w:rsidP="00B2420E">
      <w:pPr>
        <w:ind w:left="567"/>
        <w:rPr>
          <w:rFonts w:ascii="Arial" w:hAnsi="Arial" w:cs="Arial"/>
          <w:b/>
          <w:sz w:val="20"/>
          <w:szCs w:val="20"/>
          <w:lang w:eastAsia="fr-FR"/>
        </w:rPr>
      </w:pPr>
    </w:p>
    <w:p w14:paraId="37B87544" w14:textId="30E0B759"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Annexe 1 :</w:t>
      </w:r>
      <w:r w:rsidR="00412F84">
        <w:rPr>
          <w:rFonts w:ascii="Arial" w:hAnsi="Arial" w:cs="Arial"/>
          <w:b/>
          <w:sz w:val="20"/>
          <w:szCs w:val="20"/>
          <w:lang w:eastAsia="fr-FR"/>
        </w:rPr>
        <w:t xml:space="preserve"> BPU LOT 1</w:t>
      </w:r>
    </w:p>
    <w:p w14:paraId="3A77912A" w14:textId="281227C0"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Annexe 2 :</w:t>
      </w:r>
      <w:r w:rsidR="00412F84">
        <w:rPr>
          <w:rFonts w:ascii="Arial" w:hAnsi="Arial" w:cs="Arial"/>
          <w:b/>
          <w:sz w:val="20"/>
          <w:szCs w:val="20"/>
          <w:lang w:eastAsia="fr-FR"/>
        </w:rPr>
        <w:t xml:space="preserve"> BPU LOT 2</w:t>
      </w:r>
    </w:p>
    <w:p w14:paraId="220CC1D0" w14:textId="77777777" w:rsidR="00B2420E" w:rsidRPr="00F22B61" w:rsidRDefault="00B2420E" w:rsidP="00B2420E">
      <w:pPr>
        <w:pStyle w:val="Paragraphedeliste"/>
        <w:rPr>
          <w:rFonts w:ascii="Arial" w:hAnsi="Arial" w:cs="Arial"/>
          <w:b/>
          <w:sz w:val="20"/>
          <w:szCs w:val="20"/>
          <w:lang w:eastAsia="fr-FR"/>
        </w:rPr>
      </w:pPr>
    </w:p>
    <w:p w14:paraId="5E740C85" w14:textId="77777777" w:rsidR="00B2420E" w:rsidRPr="00F22B61" w:rsidRDefault="00B2420E" w:rsidP="00B2420E">
      <w:pPr>
        <w:tabs>
          <w:tab w:val="left" w:pos="851"/>
        </w:tabs>
        <w:rPr>
          <w:rFonts w:ascii="Arial" w:hAnsi="Arial" w:cs="Arial"/>
          <w:sz w:val="20"/>
          <w:szCs w:val="20"/>
        </w:rPr>
      </w:pPr>
    </w:p>
    <w:p w14:paraId="251140DB" w14:textId="77777777" w:rsidR="00B2420E" w:rsidRPr="00F22B61" w:rsidRDefault="00B2420E" w:rsidP="00B2420E">
      <w:pPr>
        <w:tabs>
          <w:tab w:val="left" w:pos="851"/>
        </w:tabs>
        <w:rPr>
          <w:rFonts w:ascii="Arial" w:hAnsi="Arial" w:cs="Arial"/>
          <w:sz w:val="20"/>
          <w:szCs w:val="20"/>
        </w:rPr>
      </w:pPr>
    </w:p>
    <w:p w14:paraId="21F1D2AC" w14:textId="77777777" w:rsidR="00B2420E" w:rsidRPr="00F22B61" w:rsidRDefault="00B2420E" w:rsidP="00B2420E">
      <w:pPr>
        <w:tabs>
          <w:tab w:val="left" w:pos="851"/>
        </w:tabs>
        <w:rPr>
          <w:rFonts w:ascii="Arial" w:hAnsi="Arial" w:cs="Arial"/>
          <w:sz w:val="20"/>
          <w:szCs w:val="20"/>
        </w:rPr>
      </w:pPr>
    </w:p>
    <w:p w14:paraId="552BE467" w14:textId="77777777" w:rsidR="00B2420E" w:rsidRPr="00F22B61" w:rsidRDefault="00B2420E" w:rsidP="00B2420E">
      <w:pPr>
        <w:tabs>
          <w:tab w:val="left" w:pos="851"/>
          <w:tab w:val="left" w:pos="5245"/>
          <w:tab w:val="left" w:pos="7371"/>
          <w:tab w:val="left" w:pos="7655"/>
        </w:tabs>
        <w:rPr>
          <w:rFonts w:ascii="Arial" w:hAnsi="Arial" w:cs="Arial"/>
          <w:sz w:val="20"/>
          <w:szCs w:val="20"/>
        </w:rPr>
      </w:pPr>
      <w:r w:rsidRPr="00F22B61">
        <w:rPr>
          <w:rFonts w:ascii="Arial" w:hAnsi="Arial" w:cs="Arial"/>
          <w:sz w:val="20"/>
          <w:szCs w:val="20"/>
        </w:rPr>
        <w:tab/>
        <w:t xml:space="preserve">A Fontenay-aux-Roses, </w:t>
      </w:r>
    </w:p>
    <w:p w14:paraId="0FE62E0B" w14:textId="77777777" w:rsidR="00B2420E" w:rsidRPr="00F22B61" w:rsidRDefault="00B2420E" w:rsidP="00B2420E">
      <w:pPr>
        <w:tabs>
          <w:tab w:val="left" w:pos="851"/>
        </w:tabs>
        <w:rPr>
          <w:rFonts w:ascii="Arial" w:hAnsi="Arial" w:cs="Arial"/>
          <w:sz w:val="20"/>
          <w:szCs w:val="20"/>
        </w:rPr>
      </w:pPr>
    </w:p>
    <w:p w14:paraId="0C8121AF" w14:textId="77777777" w:rsidR="00B2420E" w:rsidRPr="00F22B61" w:rsidRDefault="00B2420E" w:rsidP="00B2420E">
      <w:pPr>
        <w:tabs>
          <w:tab w:val="left" w:pos="851"/>
        </w:tabs>
        <w:rPr>
          <w:rFonts w:ascii="Arial" w:hAnsi="Arial" w:cs="Arial"/>
          <w:sz w:val="20"/>
          <w:szCs w:val="20"/>
        </w:rPr>
      </w:pPr>
    </w:p>
    <w:p w14:paraId="50F5E734" w14:textId="77777777" w:rsidR="00B2420E" w:rsidRPr="00F22B61" w:rsidRDefault="00B2420E" w:rsidP="00B2420E">
      <w:pPr>
        <w:tabs>
          <w:tab w:val="left" w:pos="851"/>
        </w:tabs>
        <w:rPr>
          <w:rFonts w:ascii="Arial" w:hAnsi="Arial" w:cs="Arial"/>
          <w:sz w:val="20"/>
          <w:szCs w:val="20"/>
        </w:rPr>
      </w:pPr>
    </w:p>
    <w:p w14:paraId="04B38B50" w14:textId="77777777" w:rsidR="00B2420E" w:rsidRPr="00F22B61" w:rsidRDefault="00B2420E" w:rsidP="00B2420E">
      <w:pPr>
        <w:tabs>
          <w:tab w:val="left" w:pos="851"/>
        </w:tabs>
        <w:rPr>
          <w:rFonts w:ascii="Arial" w:hAnsi="Arial" w:cs="Arial"/>
          <w:sz w:val="20"/>
          <w:szCs w:val="20"/>
        </w:rPr>
      </w:pPr>
    </w:p>
    <w:p w14:paraId="76F4323C" w14:textId="77777777" w:rsidR="00B2420E" w:rsidRPr="00B2420E" w:rsidRDefault="00B2420E" w:rsidP="00B2420E">
      <w:pPr>
        <w:tabs>
          <w:tab w:val="left" w:pos="851"/>
        </w:tabs>
        <w:ind w:left="6804"/>
        <w:rPr>
          <w:rFonts w:ascii="Arial" w:hAnsi="Arial" w:cs="Arial"/>
          <w:b/>
          <w:bCs/>
          <w:i/>
          <w:sz w:val="20"/>
          <w:szCs w:val="20"/>
        </w:rPr>
      </w:pPr>
      <w:r w:rsidRPr="00B2420E">
        <w:rPr>
          <w:rFonts w:ascii="Arial" w:hAnsi="Arial" w:cs="Arial"/>
          <w:b/>
          <w:bCs/>
          <w:sz w:val="20"/>
          <w:szCs w:val="20"/>
        </w:rPr>
        <w:t>Signature</w:t>
      </w:r>
    </w:p>
    <w:p w14:paraId="11380E27" w14:textId="77777777" w:rsidR="00B2420E" w:rsidRPr="00F22B61" w:rsidRDefault="00B2420E" w:rsidP="00B2420E">
      <w:pPr>
        <w:tabs>
          <w:tab w:val="left" w:pos="851"/>
        </w:tabs>
        <w:ind w:left="4820"/>
        <w:jc w:val="center"/>
        <w:rPr>
          <w:rFonts w:ascii="Arial" w:hAnsi="Arial" w:cs="Arial"/>
          <w:sz w:val="20"/>
          <w:szCs w:val="20"/>
        </w:rPr>
      </w:pPr>
      <w:r w:rsidRPr="00F22B61">
        <w:rPr>
          <w:rFonts w:ascii="Arial" w:hAnsi="Arial" w:cs="Arial"/>
          <w:i/>
          <w:sz w:val="20"/>
          <w:szCs w:val="20"/>
        </w:rPr>
        <w:t>(représentant de l’acheteur habilité à signer le marché public)</w:t>
      </w:r>
    </w:p>
    <w:p w14:paraId="2E83A671" w14:textId="77777777" w:rsidR="00B2420E" w:rsidRPr="00F22B61" w:rsidRDefault="00B2420E" w:rsidP="00B2420E">
      <w:pPr>
        <w:tabs>
          <w:tab w:val="left" w:pos="851"/>
        </w:tabs>
        <w:rPr>
          <w:rFonts w:ascii="Arial" w:hAnsi="Arial" w:cs="Arial"/>
          <w:sz w:val="20"/>
          <w:szCs w:val="20"/>
        </w:rPr>
      </w:pPr>
    </w:p>
    <w:p w14:paraId="0B950057" w14:textId="77777777" w:rsidR="00B2420E" w:rsidRPr="00F22B61" w:rsidRDefault="00B2420E" w:rsidP="00B2420E">
      <w:pPr>
        <w:tabs>
          <w:tab w:val="left" w:pos="851"/>
        </w:tabs>
        <w:rPr>
          <w:rFonts w:ascii="Arial" w:hAnsi="Arial" w:cs="Arial"/>
          <w:sz w:val="20"/>
          <w:szCs w:val="20"/>
        </w:rPr>
      </w:pPr>
    </w:p>
    <w:p w14:paraId="6D3C75A7" w14:textId="530F1A54" w:rsidR="00B2420E" w:rsidRDefault="00B2420E" w:rsidP="00AF21FB">
      <w:pPr>
        <w:rPr>
          <w:rFonts w:ascii="Arial" w:hAnsi="Arial" w:cs="Arial"/>
          <w:sz w:val="20"/>
          <w:szCs w:val="20"/>
        </w:rPr>
      </w:pPr>
      <w:r>
        <w:rPr>
          <w:rFonts w:ascii="Arial" w:hAnsi="Arial" w:cs="Arial"/>
          <w:sz w:val="20"/>
          <w:szCs w:val="20"/>
        </w:rPr>
        <w:br w:type="page"/>
      </w:r>
    </w:p>
    <w:p w14:paraId="0571ED13" w14:textId="719B8174" w:rsidR="008B0DC5" w:rsidRPr="00B2420E" w:rsidRDefault="00B2420E" w:rsidP="00B2420E">
      <w:pPr>
        <w:jc w:val="center"/>
        <w:rPr>
          <w:rFonts w:ascii="Arial" w:hAnsi="Arial" w:cs="Arial"/>
          <w:b/>
          <w:bCs/>
          <w:sz w:val="28"/>
          <w:szCs w:val="28"/>
        </w:rPr>
      </w:pPr>
      <w:r w:rsidRPr="00B2420E">
        <w:rPr>
          <w:rFonts w:ascii="Arial" w:hAnsi="Arial" w:cs="Arial"/>
          <w:b/>
          <w:bCs/>
          <w:sz w:val="28"/>
          <w:szCs w:val="28"/>
        </w:rPr>
        <w:lastRenderedPageBreak/>
        <w:t>ANNEXE FINANCIERE :</w:t>
      </w:r>
    </w:p>
    <w:p w14:paraId="4A9C5725" w14:textId="77777777" w:rsidR="008B0DC5" w:rsidRDefault="008B0DC5" w:rsidP="00AF21FB">
      <w:pPr>
        <w:rPr>
          <w:rFonts w:ascii="Arial" w:hAnsi="Arial" w:cs="Arial"/>
          <w:sz w:val="20"/>
          <w:szCs w:val="20"/>
        </w:rPr>
      </w:pPr>
    </w:p>
    <w:p w14:paraId="181E208B" w14:textId="77777777" w:rsidR="008B0DC5" w:rsidRDefault="008B0DC5" w:rsidP="00AF21FB">
      <w:pPr>
        <w:rPr>
          <w:rFonts w:ascii="Arial" w:hAnsi="Arial" w:cs="Arial"/>
          <w:sz w:val="20"/>
          <w:szCs w:val="20"/>
        </w:rPr>
      </w:pPr>
    </w:p>
    <w:p w14:paraId="29E05A69" w14:textId="77777777" w:rsidR="008B0DC5" w:rsidRDefault="008B0DC5" w:rsidP="00AF21FB">
      <w:pPr>
        <w:rPr>
          <w:rFonts w:ascii="Arial" w:hAnsi="Arial" w:cs="Arial"/>
          <w:sz w:val="20"/>
          <w:szCs w:val="20"/>
        </w:rPr>
      </w:pPr>
    </w:p>
    <w:sectPr w:rsidR="008B0DC5" w:rsidSect="00736822">
      <w:headerReference w:type="default" r:id="rId18"/>
      <w:footerReference w:type="default" r:id="rId19"/>
      <w:headerReference w:type="first" r:id="rId20"/>
      <w:footerReference w:type="first" r:id="rId21"/>
      <w:pgSz w:w="11906" w:h="16838"/>
      <w:pgMar w:top="1701" w:right="964" w:bottom="1418" w:left="964" w:header="709" w:footer="709"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PINGOT Pierre" w:date="2025-01-31T08:50:00Z" w:initials="PP">
    <w:p w14:paraId="336A6016" w14:textId="77777777" w:rsidR="00394C8C" w:rsidRDefault="00394C8C" w:rsidP="00394C8C">
      <w:pPr>
        <w:pStyle w:val="Commentaire"/>
        <w:jc w:val="left"/>
      </w:pPr>
      <w:r>
        <w:rPr>
          <w:rStyle w:val="Marquedecommentaire"/>
        </w:rPr>
        <w:annotationRef/>
      </w:r>
      <w:r>
        <w:t>Indiquer la référence du cahier des charges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6A60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8BB58C" w16cex:dateUtc="2025-01-31T07: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6A6016" w16cid:durableId="488BB5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FDE6F" w14:textId="77777777" w:rsidR="0045131C" w:rsidRDefault="0045131C" w:rsidP="00CD6E3B">
      <w:pPr>
        <w:spacing w:after="0" w:line="240" w:lineRule="auto"/>
      </w:pPr>
      <w:r>
        <w:separator/>
      </w:r>
    </w:p>
  </w:endnote>
  <w:endnote w:type="continuationSeparator" w:id="0">
    <w:p w14:paraId="4798BF69" w14:textId="77777777" w:rsidR="0045131C" w:rsidRDefault="0045131C" w:rsidP="00CD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723" w14:textId="77777777" w:rsidR="00A456AC"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Arial"/>
        <w:noProof/>
        <w:color w:val="0A0096"/>
        <w:position w:val="2"/>
        <w:sz w:val="13"/>
        <w:szCs w:val="13"/>
      </w:rPr>
    </w:pPr>
    <w:r w:rsidRPr="003566E0">
      <w:rPr>
        <w:rFonts w:ascii="Arial" w:eastAsia="Times New Roman" w:hAnsi="Arial" w:cs="Arial"/>
        <w:noProof/>
        <w:color w:val="0A0096"/>
        <w:position w:val="2"/>
        <w:sz w:val="13"/>
        <w:szCs w:val="13"/>
      </w:rPr>
      <w:drawing>
        <wp:anchor distT="0" distB="0" distL="114300" distR="114300" simplePos="0" relativeHeight="251663360" behindDoc="0" locked="0" layoutInCell="1" allowOverlap="1" wp14:anchorId="4D3BDACB" wp14:editId="7E7170C6">
          <wp:simplePos x="0" y="0"/>
          <wp:positionH relativeFrom="column">
            <wp:posOffset>15240</wp:posOffset>
          </wp:positionH>
          <wp:positionV relativeFrom="paragraph">
            <wp:posOffset>127000</wp:posOffset>
          </wp:positionV>
          <wp:extent cx="888822" cy="354328"/>
          <wp:effectExtent l="0" t="0" r="6985" b="8255"/>
          <wp:wrapNone/>
          <wp:docPr id="176799337" name="Image 17679933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0A0096"/>
        <w:position w:val="2"/>
        <w:sz w:val="13"/>
        <w:szCs w:val="13"/>
      </w:rPr>
      <w:tab/>
    </w:r>
  </w:p>
  <w:p w14:paraId="7F286F1E" w14:textId="1279469C" w:rsidR="003566E0" w:rsidRPr="00736822" w:rsidRDefault="00A456AC"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Pr>
        <w:rFonts w:ascii="Arial" w:eastAsia="Times New Roman" w:hAnsi="Arial" w:cs="Arial"/>
        <w:noProof/>
        <w:color w:val="0A0096"/>
        <w:position w:val="2"/>
        <w:sz w:val="13"/>
        <w:szCs w:val="13"/>
      </w:rPr>
      <w:tab/>
    </w:r>
    <w:r w:rsidR="00394C8C">
      <w:rPr>
        <w:rFonts w:ascii="Arial" w:eastAsia="Times New Roman" w:hAnsi="Arial" w:cs="Arial"/>
        <w:noProof/>
        <w:color w:val="0A0096"/>
        <w:position w:val="2"/>
        <w:sz w:val="16"/>
        <w:szCs w:val="16"/>
      </w:rPr>
      <w:t>ACTE D’ENGAGEMENT</w:t>
    </w:r>
    <w:r w:rsidR="003566E0" w:rsidRPr="00736822">
      <w:rPr>
        <w:rFonts w:ascii="Arial" w:eastAsia="Times New Roman" w:hAnsi="Arial" w:cs="Arial"/>
        <w:noProof/>
        <w:color w:val="0A0096"/>
        <w:position w:val="2"/>
        <w:sz w:val="10"/>
        <w:szCs w:val="10"/>
        <w:lang w:val="en-US"/>
      </w:rPr>
      <w:tab/>
    </w:r>
    <w:r w:rsidRPr="00736822">
      <w:rPr>
        <w:rFonts w:ascii="Arial" w:eastAsia="Times New Roman" w:hAnsi="Arial" w:cs="Arial"/>
        <w:noProof/>
        <w:color w:val="0A0096"/>
        <w:position w:val="2"/>
        <w:sz w:val="10"/>
        <w:szCs w:val="10"/>
        <w:lang w:val="en-US"/>
      </w:rPr>
      <w:tab/>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lang w:val="en-US"/>
      </w:rPr>
      <w:instrText xml:space="preserve"> PAGE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2</w:t>
    </w:r>
    <w:r w:rsidR="003566E0" w:rsidRPr="00736822">
      <w:rPr>
        <w:rFonts w:ascii="Arial" w:eastAsia="Times New Roman" w:hAnsi="Arial" w:cs="Times New Roman"/>
        <w:noProof/>
        <w:color w:val="000000"/>
        <w:position w:val="2"/>
        <w:sz w:val="16"/>
        <w:szCs w:val="16"/>
      </w:rPr>
      <w:fldChar w:fldCharType="end"/>
    </w:r>
    <w:r w:rsidR="003566E0" w:rsidRPr="00736822">
      <w:rPr>
        <w:rFonts w:ascii="Arial" w:eastAsia="Times New Roman" w:hAnsi="Arial" w:cs="Times New Roman"/>
        <w:noProof/>
        <w:color w:val="000000"/>
        <w:position w:val="2"/>
        <w:sz w:val="16"/>
        <w:szCs w:val="16"/>
      </w:rPr>
      <w:t>/</w:t>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rPr>
      <w:instrText xml:space="preserve"> NUMPAGES   \* MERGEFORMAT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3</w:t>
    </w:r>
    <w:r w:rsidR="003566E0" w:rsidRPr="00736822">
      <w:rPr>
        <w:rFonts w:ascii="Arial" w:eastAsia="Times New Roman" w:hAnsi="Arial" w:cs="Times New Roman"/>
        <w:noProof/>
        <w:color w:val="000000"/>
        <w:position w:val="2"/>
        <w:sz w:val="16"/>
        <w:szCs w:val="16"/>
      </w:rPr>
      <w:fldChar w:fldCharType="end"/>
    </w:r>
  </w:p>
  <w:p w14:paraId="259C39CB" w14:textId="2200C3F1" w:rsidR="00CD6E3B" w:rsidRPr="003566E0" w:rsidRDefault="00CD6E3B" w:rsidP="003566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6106" w14:textId="02A70D3B" w:rsidR="003566E0" w:rsidRPr="00736822"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sidRPr="00736822">
      <w:rPr>
        <w:rFonts w:ascii="Arial" w:eastAsia="Times New Roman" w:hAnsi="Arial" w:cs="Arial"/>
        <w:noProof/>
        <w:color w:val="0A0096"/>
        <w:position w:val="2"/>
        <w:sz w:val="16"/>
        <w:szCs w:val="16"/>
      </w:rPr>
      <w:drawing>
        <wp:anchor distT="0" distB="0" distL="114300" distR="114300" simplePos="0" relativeHeight="251665408" behindDoc="0" locked="0" layoutInCell="1" allowOverlap="1" wp14:anchorId="722D16CB" wp14:editId="46D04E13">
          <wp:simplePos x="0" y="0"/>
          <wp:positionH relativeFrom="column">
            <wp:posOffset>-22860</wp:posOffset>
          </wp:positionH>
          <wp:positionV relativeFrom="paragraph">
            <wp:posOffset>6773</wp:posOffset>
          </wp:positionV>
          <wp:extent cx="888822" cy="354328"/>
          <wp:effectExtent l="0" t="0" r="6985" b="8255"/>
          <wp:wrapNone/>
          <wp:docPr id="2025429577" name="Image 202542957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36822">
      <w:rPr>
        <w:rFonts w:ascii="Arial" w:eastAsia="Times New Roman" w:hAnsi="Arial" w:cs="Arial"/>
        <w:noProof/>
        <w:color w:val="0A0096"/>
        <w:position w:val="2"/>
        <w:sz w:val="16"/>
        <w:szCs w:val="16"/>
      </w:rPr>
      <w:tab/>
    </w:r>
    <w:r w:rsidR="00737146">
      <w:rPr>
        <w:rFonts w:ascii="Arial" w:eastAsia="Times New Roman" w:hAnsi="Arial" w:cs="Arial"/>
        <w:noProof/>
        <w:color w:val="0A0096"/>
        <w:position w:val="2"/>
        <w:sz w:val="16"/>
        <w:szCs w:val="16"/>
      </w:rPr>
      <w:t>ACTE D’ENGAGEMENT</w:t>
    </w:r>
    <w:r w:rsidRPr="00736822">
      <w:rPr>
        <w:rFonts w:ascii="Arial" w:eastAsia="Times New Roman" w:hAnsi="Arial" w:cs="Arial"/>
        <w:noProof/>
        <w:color w:val="0A0096"/>
        <w:position w:val="2"/>
        <w:sz w:val="16"/>
        <w:szCs w:val="16"/>
        <w:lang w:val="en-US"/>
      </w:rPr>
      <w:tab/>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lang w:val="en-US"/>
      </w:rPr>
      <w:instrText xml:space="preserve"> PAGE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2</w:t>
    </w:r>
    <w:r w:rsidRPr="00736822">
      <w:rPr>
        <w:rFonts w:ascii="Arial" w:eastAsia="Times New Roman" w:hAnsi="Arial" w:cs="Times New Roman"/>
        <w:noProof/>
        <w:color w:val="000000"/>
        <w:position w:val="2"/>
        <w:sz w:val="16"/>
        <w:szCs w:val="16"/>
      </w:rPr>
      <w:fldChar w:fldCharType="end"/>
    </w:r>
    <w:r w:rsidRPr="00736822">
      <w:rPr>
        <w:rFonts w:ascii="Arial" w:eastAsia="Times New Roman" w:hAnsi="Arial" w:cs="Times New Roman"/>
        <w:noProof/>
        <w:color w:val="000000"/>
        <w:position w:val="2"/>
        <w:sz w:val="16"/>
        <w:szCs w:val="16"/>
      </w:rPr>
      <w:t>/</w:t>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rPr>
      <w:instrText xml:space="preserve"> NUMPAGES   \* MERGEFORMAT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30</w:t>
    </w:r>
    <w:r w:rsidRPr="00736822">
      <w:rPr>
        <w:rFonts w:ascii="Arial" w:eastAsia="Times New Roman" w:hAnsi="Arial" w:cs="Times New Roman"/>
        <w:noProof/>
        <w:color w:val="000000"/>
        <w:position w:val="2"/>
        <w:sz w:val="16"/>
        <w:szCs w:val="16"/>
      </w:rPr>
      <w:fldChar w:fldCharType="end"/>
    </w:r>
  </w:p>
  <w:p w14:paraId="5D8CA845" w14:textId="6FDC67FE" w:rsidR="003566E0" w:rsidRDefault="003566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42AB0" w14:textId="77777777" w:rsidR="0045131C" w:rsidRDefault="0045131C" w:rsidP="00CD6E3B">
      <w:pPr>
        <w:spacing w:after="0" w:line="240" w:lineRule="auto"/>
      </w:pPr>
      <w:r>
        <w:separator/>
      </w:r>
    </w:p>
  </w:footnote>
  <w:footnote w:type="continuationSeparator" w:id="0">
    <w:p w14:paraId="44DE119D" w14:textId="77777777" w:rsidR="0045131C" w:rsidRDefault="0045131C" w:rsidP="00CD6E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7C70" w14:textId="04F4C0C9" w:rsidR="003566E0" w:rsidRDefault="003566E0" w:rsidP="003566E0">
    <w:pPr>
      <w:pStyle w:val="En-tte"/>
      <w:tabs>
        <w:tab w:val="clear" w:pos="4536"/>
        <w:tab w:val="clear" w:pos="9072"/>
        <w:tab w:val="left" w:pos="780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81E7" w14:textId="7D6E2824" w:rsidR="003566E0" w:rsidRDefault="003566E0">
    <w:pPr>
      <w:pStyle w:val="En-tte"/>
    </w:pPr>
    <w:r>
      <w:rPr>
        <w:noProof/>
      </w:rPr>
      <w:drawing>
        <wp:anchor distT="0" distB="0" distL="114300" distR="114300" simplePos="0" relativeHeight="251661312" behindDoc="0" locked="0" layoutInCell="1" allowOverlap="1" wp14:anchorId="0606F2FB" wp14:editId="464A96AA">
          <wp:simplePos x="0" y="0"/>
          <wp:positionH relativeFrom="margin">
            <wp:posOffset>-311150</wp:posOffset>
          </wp:positionH>
          <wp:positionV relativeFrom="paragraph">
            <wp:posOffset>-248285</wp:posOffset>
          </wp:positionV>
          <wp:extent cx="3689350" cy="1403350"/>
          <wp:effectExtent l="0" t="0" r="0" b="0"/>
          <wp:wrapNone/>
          <wp:docPr id="1880910161"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112281" name="Image 1" descr="Une image contenant Graphique, graphisme, capture d’écran, Bleu électriqu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0" cy="140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F1D"/>
    <w:multiLevelType w:val="hybridMultilevel"/>
    <w:tmpl w:val="E2322AF8"/>
    <w:lvl w:ilvl="0" w:tplc="8C5636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4E6BDA"/>
    <w:multiLevelType w:val="hybridMultilevel"/>
    <w:tmpl w:val="ADDAF3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0A28B7"/>
    <w:multiLevelType w:val="hybridMultilevel"/>
    <w:tmpl w:val="4F4EDE4A"/>
    <w:styleLink w:val="Style11import"/>
    <w:lvl w:ilvl="0" w:tplc="72EEAD5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FC1CA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68E94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AEB78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3C6BA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124C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DA93D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143B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0A972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644553"/>
    <w:multiLevelType w:val="multilevel"/>
    <w:tmpl w:val="D57EE9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bullet"/>
      <w:lvlText w:val=""/>
      <w:lvlJc w:val="left"/>
      <w:pPr>
        <w:ind w:left="720" w:hanging="360"/>
      </w:pPr>
      <w:rPr>
        <w:rFonts w:ascii="Wingdings" w:hAnsi="Wingding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786EBB"/>
    <w:multiLevelType w:val="hybridMultilevel"/>
    <w:tmpl w:val="2018906C"/>
    <w:lvl w:ilvl="0" w:tplc="040C0019">
      <w:start w:val="1"/>
      <w:numFmt w:val="lowerLetter"/>
      <w:lvlText w:val="%1."/>
      <w:lvlJc w:val="left"/>
      <w:pPr>
        <w:ind w:left="1440" w:hanging="360"/>
      </w:pPr>
    </w:lvl>
    <w:lvl w:ilvl="1" w:tplc="040C0019" w:tentative="1">
      <w:start w:val="1"/>
      <w:numFmt w:val="lowerLetter"/>
      <w:lvlText w:val="%2."/>
      <w:lvlJc w:val="left"/>
      <w:pPr>
        <w:ind w:left="1812" w:hanging="360"/>
      </w:pPr>
    </w:lvl>
    <w:lvl w:ilvl="2" w:tplc="040C001B" w:tentative="1">
      <w:start w:val="1"/>
      <w:numFmt w:val="lowerRoman"/>
      <w:lvlText w:val="%3."/>
      <w:lvlJc w:val="right"/>
      <w:pPr>
        <w:ind w:left="2532" w:hanging="180"/>
      </w:pPr>
    </w:lvl>
    <w:lvl w:ilvl="3" w:tplc="040C000F" w:tentative="1">
      <w:start w:val="1"/>
      <w:numFmt w:val="decimal"/>
      <w:lvlText w:val="%4."/>
      <w:lvlJc w:val="left"/>
      <w:pPr>
        <w:ind w:left="3252" w:hanging="360"/>
      </w:pPr>
    </w:lvl>
    <w:lvl w:ilvl="4" w:tplc="040C0019" w:tentative="1">
      <w:start w:val="1"/>
      <w:numFmt w:val="lowerLetter"/>
      <w:lvlText w:val="%5."/>
      <w:lvlJc w:val="left"/>
      <w:pPr>
        <w:ind w:left="3972" w:hanging="360"/>
      </w:pPr>
    </w:lvl>
    <w:lvl w:ilvl="5" w:tplc="040C001B" w:tentative="1">
      <w:start w:val="1"/>
      <w:numFmt w:val="lowerRoman"/>
      <w:lvlText w:val="%6."/>
      <w:lvlJc w:val="right"/>
      <w:pPr>
        <w:ind w:left="4692" w:hanging="180"/>
      </w:pPr>
    </w:lvl>
    <w:lvl w:ilvl="6" w:tplc="040C000F" w:tentative="1">
      <w:start w:val="1"/>
      <w:numFmt w:val="decimal"/>
      <w:lvlText w:val="%7."/>
      <w:lvlJc w:val="left"/>
      <w:pPr>
        <w:ind w:left="5412" w:hanging="360"/>
      </w:pPr>
    </w:lvl>
    <w:lvl w:ilvl="7" w:tplc="040C0019" w:tentative="1">
      <w:start w:val="1"/>
      <w:numFmt w:val="lowerLetter"/>
      <w:lvlText w:val="%8."/>
      <w:lvlJc w:val="left"/>
      <w:pPr>
        <w:ind w:left="6132" w:hanging="360"/>
      </w:pPr>
    </w:lvl>
    <w:lvl w:ilvl="8" w:tplc="040C001B" w:tentative="1">
      <w:start w:val="1"/>
      <w:numFmt w:val="lowerRoman"/>
      <w:lvlText w:val="%9."/>
      <w:lvlJc w:val="right"/>
      <w:pPr>
        <w:ind w:left="6852" w:hanging="180"/>
      </w:pPr>
    </w:lvl>
  </w:abstractNum>
  <w:abstractNum w:abstractNumId="5" w15:restartNumberingAfterBreak="0">
    <w:nsid w:val="1570151E"/>
    <w:multiLevelType w:val="multilevel"/>
    <w:tmpl w:val="9976F1A0"/>
    <w:lvl w:ilvl="0">
      <w:start w:val="11"/>
      <w:numFmt w:val="lowerLetter"/>
      <w:lvlText w:val="%1."/>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4"/>
      <w:numFmt w:val="decimal"/>
      <w:lvlText w:val="%4."/>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5"/>
      <w:numFmt w:val="decimal"/>
      <w:lvlText w:val="%7."/>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7B942C3"/>
    <w:multiLevelType w:val="hybridMultilevel"/>
    <w:tmpl w:val="A27C1BE4"/>
    <w:lvl w:ilvl="0" w:tplc="ECDC4522">
      <w:start w:val="31"/>
      <w:numFmt w:val="bullet"/>
      <w:lvlText w:val="-"/>
      <w:lvlJc w:val="left"/>
      <w:pPr>
        <w:ind w:left="1637" w:hanging="360"/>
      </w:pPr>
      <w:rPr>
        <w:rFonts w:ascii="Arial" w:eastAsia="Times New Roman" w:hAnsi="Arial" w:cs="Arial" w:hint="default"/>
      </w:rPr>
    </w:lvl>
    <w:lvl w:ilvl="1" w:tplc="040C0003">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7" w15:restartNumberingAfterBreak="0">
    <w:nsid w:val="1C2B4DC2"/>
    <w:multiLevelType w:val="hybridMultilevel"/>
    <w:tmpl w:val="AA6C7A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0D2A8A"/>
    <w:multiLevelType w:val="hybridMultilevel"/>
    <w:tmpl w:val="E03016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9E181A"/>
    <w:multiLevelType w:val="hybridMultilevel"/>
    <w:tmpl w:val="A4ACD8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88440B"/>
    <w:multiLevelType w:val="hybridMultilevel"/>
    <w:tmpl w:val="ACC22B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C8F37BA"/>
    <w:multiLevelType w:val="hybridMultilevel"/>
    <w:tmpl w:val="37A654A8"/>
    <w:lvl w:ilvl="0" w:tplc="215051A4">
      <w:start w:val="1"/>
      <w:numFmt w:val="decimal"/>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DBF3BDD"/>
    <w:multiLevelType w:val="hybridMultilevel"/>
    <w:tmpl w:val="5736295C"/>
    <w:lvl w:ilvl="0" w:tplc="DA2EA924">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994C91"/>
    <w:multiLevelType w:val="hybridMultilevel"/>
    <w:tmpl w:val="114AC1E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CF71DD"/>
    <w:multiLevelType w:val="hybridMultilevel"/>
    <w:tmpl w:val="A462B7E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74D3166"/>
    <w:multiLevelType w:val="hybridMultilevel"/>
    <w:tmpl w:val="872C3D22"/>
    <w:lvl w:ilvl="0" w:tplc="664838B4">
      <w:start w:val="1"/>
      <w:numFmt w:val="bullet"/>
      <w:lvlText w:val="-"/>
      <w:lvlJc w:val="left"/>
      <w:pPr>
        <w:ind w:left="1571" w:hanging="360"/>
      </w:pPr>
      <w:rPr>
        <w:rFonts w:ascii="Trebuchet MS" w:hAnsi="Trebuchet M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38275E31"/>
    <w:multiLevelType w:val="hybridMultilevel"/>
    <w:tmpl w:val="60A074A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7" w15:restartNumberingAfterBreak="0">
    <w:nsid w:val="39DA2B01"/>
    <w:multiLevelType w:val="hybridMultilevel"/>
    <w:tmpl w:val="1668D6D8"/>
    <w:lvl w:ilvl="0" w:tplc="542A37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0B7D35"/>
    <w:multiLevelType w:val="multilevel"/>
    <w:tmpl w:val="8246492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15:restartNumberingAfterBreak="0">
    <w:nsid w:val="4013496B"/>
    <w:multiLevelType w:val="hybridMultilevel"/>
    <w:tmpl w:val="B07C1C2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43860CC"/>
    <w:multiLevelType w:val="hybridMultilevel"/>
    <w:tmpl w:val="ADDAF38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E376C6D"/>
    <w:multiLevelType w:val="hybridMultilevel"/>
    <w:tmpl w:val="D01666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546084"/>
    <w:multiLevelType w:val="hybridMultilevel"/>
    <w:tmpl w:val="ADDAF3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27B6C9B"/>
    <w:multiLevelType w:val="hybridMultilevel"/>
    <w:tmpl w:val="260CFAD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624666B"/>
    <w:multiLevelType w:val="hybridMultilevel"/>
    <w:tmpl w:val="98DCBF0C"/>
    <w:lvl w:ilvl="0" w:tplc="BA88A4D2">
      <w:start w:val="1"/>
      <w:numFmt w:val="bullet"/>
      <w:pStyle w:val="Alinea1"/>
      <w:lvlText w:val="-"/>
      <w:lvlJc w:val="left"/>
      <w:pPr>
        <w:ind w:left="1211" w:hanging="360"/>
      </w:pPr>
      <w:rPr>
        <w:rFonts w:ascii="Arial" w:eastAsia="Times New Roman" w:hAnsi="Arial" w:cs="Arial" w:hint="default"/>
      </w:rPr>
    </w:lvl>
    <w:lvl w:ilvl="1" w:tplc="040C0003">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5" w15:restartNumberingAfterBreak="0">
    <w:nsid w:val="58CA1705"/>
    <w:multiLevelType w:val="hybridMultilevel"/>
    <w:tmpl w:val="7AE2D1F0"/>
    <w:lvl w:ilvl="0" w:tplc="040C0019">
      <w:start w:val="1"/>
      <w:numFmt w:val="lowerLetter"/>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6" w15:restartNumberingAfterBreak="0">
    <w:nsid w:val="58FE55AB"/>
    <w:multiLevelType w:val="hybridMultilevel"/>
    <w:tmpl w:val="74429EEA"/>
    <w:styleLink w:val="Style7import"/>
    <w:lvl w:ilvl="0" w:tplc="22348C3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945F9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BEABB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FE704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CDEC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26D3C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AC239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5ED19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E863F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B646564"/>
    <w:multiLevelType w:val="hybridMultilevel"/>
    <w:tmpl w:val="D2CEBCA6"/>
    <w:styleLink w:val="Style10import"/>
    <w:lvl w:ilvl="0" w:tplc="BDB8C7D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F6E25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94AF7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54A57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42C79D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88EB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2605B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181E3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DA9C7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60584EF1"/>
    <w:multiLevelType w:val="multilevel"/>
    <w:tmpl w:val="4F4EDE4A"/>
    <w:numStyleLink w:val="Style11import"/>
  </w:abstractNum>
  <w:abstractNum w:abstractNumId="29" w15:restartNumberingAfterBreak="0">
    <w:nsid w:val="615A0777"/>
    <w:multiLevelType w:val="hybridMultilevel"/>
    <w:tmpl w:val="4378AA08"/>
    <w:styleLink w:val="Style12import"/>
    <w:lvl w:ilvl="0" w:tplc="8460F8C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4E9A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C294A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C41E9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6241C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5838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B218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20D78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5E955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61A830D9"/>
    <w:multiLevelType w:val="hybridMultilevel"/>
    <w:tmpl w:val="2018906C"/>
    <w:lvl w:ilvl="0" w:tplc="FFFFFFFF">
      <w:start w:val="1"/>
      <w:numFmt w:val="lowerLetter"/>
      <w:lvlText w:val="%1."/>
      <w:lvlJc w:val="left"/>
      <w:pPr>
        <w:ind w:left="1440" w:hanging="360"/>
      </w:pPr>
    </w:lvl>
    <w:lvl w:ilvl="1" w:tplc="FFFFFFFF" w:tentative="1">
      <w:start w:val="1"/>
      <w:numFmt w:val="lowerLetter"/>
      <w:lvlText w:val="%2."/>
      <w:lvlJc w:val="left"/>
      <w:pPr>
        <w:ind w:left="1812" w:hanging="360"/>
      </w:pPr>
    </w:lvl>
    <w:lvl w:ilvl="2" w:tplc="FFFFFFFF" w:tentative="1">
      <w:start w:val="1"/>
      <w:numFmt w:val="lowerRoman"/>
      <w:lvlText w:val="%3."/>
      <w:lvlJc w:val="right"/>
      <w:pPr>
        <w:ind w:left="2532" w:hanging="180"/>
      </w:pPr>
    </w:lvl>
    <w:lvl w:ilvl="3" w:tplc="FFFFFFFF" w:tentative="1">
      <w:start w:val="1"/>
      <w:numFmt w:val="decimal"/>
      <w:lvlText w:val="%4."/>
      <w:lvlJc w:val="left"/>
      <w:pPr>
        <w:ind w:left="3252" w:hanging="360"/>
      </w:pPr>
    </w:lvl>
    <w:lvl w:ilvl="4" w:tplc="FFFFFFFF" w:tentative="1">
      <w:start w:val="1"/>
      <w:numFmt w:val="lowerLetter"/>
      <w:lvlText w:val="%5."/>
      <w:lvlJc w:val="left"/>
      <w:pPr>
        <w:ind w:left="3972" w:hanging="360"/>
      </w:pPr>
    </w:lvl>
    <w:lvl w:ilvl="5" w:tplc="FFFFFFFF" w:tentative="1">
      <w:start w:val="1"/>
      <w:numFmt w:val="lowerRoman"/>
      <w:lvlText w:val="%6."/>
      <w:lvlJc w:val="right"/>
      <w:pPr>
        <w:ind w:left="4692" w:hanging="180"/>
      </w:pPr>
    </w:lvl>
    <w:lvl w:ilvl="6" w:tplc="FFFFFFFF" w:tentative="1">
      <w:start w:val="1"/>
      <w:numFmt w:val="decimal"/>
      <w:lvlText w:val="%7."/>
      <w:lvlJc w:val="left"/>
      <w:pPr>
        <w:ind w:left="5412" w:hanging="360"/>
      </w:pPr>
    </w:lvl>
    <w:lvl w:ilvl="7" w:tplc="FFFFFFFF" w:tentative="1">
      <w:start w:val="1"/>
      <w:numFmt w:val="lowerLetter"/>
      <w:lvlText w:val="%8."/>
      <w:lvlJc w:val="left"/>
      <w:pPr>
        <w:ind w:left="6132" w:hanging="360"/>
      </w:pPr>
    </w:lvl>
    <w:lvl w:ilvl="8" w:tplc="FFFFFFFF" w:tentative="1">
      <w:start w:val="1"/>
      <w:numFmt w:val="lowerRoman"/>
      <w:lvlText w:val="%9."/>
      <w:lvlJc w:val="right"/>
      <w:pPr>
        <w:ind w:left="6852" w:hanging="180"/>
      </w:pPr>
    </w:lvl>
  </w:abstractNum>
  <w:abstractNum w:abstractNumId="31" w15:restartNumberingAfterBreak="0">
    <w:nsid w:val="662204C8"/>
    <w:multiLevelType w:val="hybridMultilevel"/>
    <w:tmpl w:val="CAB8856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7434873"/>
    <w:multiLevelType w:val="hybridMultilevel"/>
    <w:tmpl w:val="63C27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7FC7C57"/>
    <w:multiLevelType w:val="hybridMultilevel"/>
    <w:tmpl w:val="F56E2DF0"/>
    <w:styleLink w:val="Style12import0"/>
    <w:lvl w:ilvl="0" w:tplc="9F88AE3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0074C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387AF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34364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58D52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CA8F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B6CD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464C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D4236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A1A2A12"/>
    <w:multiLevelType w:val="hybridMultilevel"/>
    <w:tmpl w:val="42E83410"/>
    <w:lvl w:ilvl="0" w:tplc="040C000F">
      <w:start w:val="1"/>
      <w:numFmt w:val="decimal"/>
      <w:lvlText w:val="%1."/>
      <w:lvlJc w:val="left"/>
      <w:pPr>
        <w:ind w:left="720" w:hanging="360"/>
      </w:pPr>
      <w:rPr>
        <w:rFonts w:hint="default"/>
      </w:rPr>
    </w:lvl>
    <w:lvl w:ilvl="1" w:tplc="A754BE0E">
      <w:start w:val="1"/>
      <w:numFmt w:val="lowerLetter"/>
      <w:lvlText w:val="%2."/>
      <w:lvlJc w:val="left"/>
      <w:pPr>
        <w:ind w:left="1440" w:hanging="360"/>
      </w:pPr>
      <w:rPr>
        <w:b/>
        <w:bCs w:val="0"/>
      </w:rPr>
    </w:lvl>
    <w:lvl w:ilvl="2" w:tplc="C6A668CE">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B6B425F"/>
    <w:multiLevelType w:val="hybridMultilevel"/>
    <w:tmpl w:val="ADDAF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F04077"/>
    <w:multiLevelType w:val="hybridMultilevel"/>
    <w:tmpl w:val="B2B0BE0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EA7D38"/>
    <w:multiLevelType w:val="hybridMultilevel"/>
    <w:tmpl w:val="669E42F4"/>
    <w:lvl w:ilvl="0" w:tplc="A110532E">
      <w:start w:val="3"/>
      <w:numFmt w:val="bullet"/>
      <w:lvlText w:val="-"/>
      <w:lvlJc w:val="left"/>
      <w:pPr>
        <w:ind w:left="1776" w:hanging="360"/>
      </w:pPr>
      <w:rPr>
        <w:rFonts w:ascii="Trebuchet MS" w:eastAsia="Times New Roman" w:hAnsi="Trebuchet MS"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8" w15:restartNumberingAfterBreak="0">
    <w:nsid w:val="75D53D06"/>
    <w:multiLevelType w:val="hybridMultilevel"/>
    <w:tmpl w:val="BF582D0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9870C74"/>
    <w:multiLevelType w:val="hybridMultilevel"/>
    <w:tmpl w:val="CAF4A20E"/>
    <w:lvl w:ilvl="0" w:tplc="8C5636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1195838">
    <w:abstractNumId w:val="26"/>
  </w:num>
  <w:num w:numId="2" w16cid:durableId="721370307">
    <w:abstractNumId w:val="27"/>
  </w:num>
  <w:num w:numId="3" w16cid:durableId="14156311">
    <w:abstractNumId w:val="2"/>
  </w:num>
  <w:num w:numId="4" w16cid:durableId="143856853">
    <w:abstractNumId w:val="28"/>
  </w:num>
  <w:num w:numId="5" w16cid:durableId="805123490">
    <w:abstractNumId w:val="29"/>
  </w:num>
  <w:num w:numId="6" w16cid:durableId="2016571958">
    <w:abstractNumId w:val="33"/>
  </w:num>
  <w:num w:numId="7" w16cid:durableId="1951233431">
    <w:abstractNumId w:val="7"/>
  </w:num>
  <w:num w:numId="8" w16cid:durableId="1783961598">
    <w:abstractNumId w:val="39"/>
  </w:num>
  <w:num w:numId="9" w16cid:durableId="1622952127">
    <w:abstractNumId w:val="13"/>
  </w:num>
  <w:num w:numId="10" w16cid:durableId="736169400">
    <w:abstractNumId w:val="38"/>
  </w:num>
  <w:num w:numId="11" w16cid:durableId="1370181474">
    <w:abstractNumId w:val="24"/>
  </w:num>
  <w:num w:numId="12" w16cid:durableId="974599000">
    <w:abstractNumId w:val="15"/>
  </w:num>
  <w:num w:numId="13" w16cid:durableId="272053749">
    <w:abstractNumId w:val="0"/>
  </w:num>
  <w:num w:numId="14" w16cid:durableId="1073623405">
    <w:abstractNumId w:val="5"/>
  </w:num>
  <w:num w:numId="15" w16cid:durableId="618533774">
    <w:abstractNumId w:val="19"/>
  </w:num>
  <w:num w:numId="16" w16cid:durableId="475991855">
    <w:abstractNumId w:val="9"/>
  </w:num>
  <w:num w:numId="17" w16cid:durableId="647514358">
    <w:abstractNumId w:val="11"/>
  </w:num>
  <w:num w:numId="18" w16cid:durableId="2119834146">
    <w:abstractNumId w:val="23"/>
  </w:num>
  <w:num w:numId="19" w16cid:durableId="1792942614">
    <w:abstractNumId w:val="1"/>
  </w:num>
  <w:num w:numId="20" w16cid:durableId="953171258">
    <w:abstractNumId w:val="31"/>
  </w:num>
  <w:num w:numId="21" w16cid:durableId="913006212">
    <w:abstractNumId w:val="10"/>
  </w:num>
  <w:num w:numId="22" w16cid:durableId="658731754">
    <w:abstractNumId w:val="32"/>
  </w:num>
  <w:num w:numId="23" w16cid:durableId="587156765">
    <w:abstractNumId w:val="34"/>
  </w:num>
  <w:num w:numId="24" w16cid:durableId="1011109421">
    <w:abstractNumId w:val="14"/>
  </w:num>
  <w:num w:numId="25" w16cid:durableId="1077895790">
    <w:abstractNumId w:val="12"/>
  </w:num>
  <w:num w:numId="26" w16cid:durableId="1212620077">
    <w:abstractNumId w:val="20"/>
  </w:num>
  <w:num w:numId="27" w16cid:durableId="839083881">
    <w:abstractNumId w:val="21"/>
  </w:num>
  <w:num w:numId="28" w16cid:durableId="767774703">
    <w:abstractNumId w:val="17"/>
  </w:num>
  <w:num w:numId="29" w16cid:durableId="1275553393">
    <w:abstractNumId w:val="8"/>
  </w:num>
  <w:num w:numId="30" w16cid:durableId="1030030730">
    <w:abstractNumId w:val="25"/>
  </w:num>
  <w:num w:numId="31" w16cid:durableId="841822667">
    <w:abstractNumId w:val="37"/>
  </w:num>
  <w:num w:numId="32" w16cid:durableId="46103866">
    <w:abstractNumId w:val="18"/>
  </w:num>
  <w:num w:numId="33" w16cid:durableId="1591040116">
    <w:abstractNumId w:val="4"/>
  </w:num>
  <w:num w:numId="34" w16cid:durableId="567889138">
    <w:abstractNumId w:val="30"/>
  </w:num>
  <w:num w:numId="35" w16cid:durableId="637883294">
    <w:abstractNumId w:val="16"/>
  </w:num>
  <w:num w:numId="36" w16cid:durableId="7174552">
    <w:abstractNumId w:val="6"/>
  </w:num>
  <w:num w:numId="37" w16cid:durableId="1160075879">
    <w:abstractNumId w:val="36"/>
  </w:num>
  <w:num w:numId="38" w16cid:durableId="1867210106">
    <w:abstractNumId w:val="35"/>
  </w:num>
  <w:num w:numId="39" w16cid:durableId="371393703">
    <w:abstractNumId w:val="3"/>
  </w:num>
  <w:num w:numId="40" w16cid:durableId="2103646790">
    <w:abstractNumId w:val="2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INGOT Pierre">
    <w15:presenceInfo w15:providerId="AD" w15:userId="S::pierre.pingot@irsn.fr::4b2834c7-ea0a-4e95-8347-bdb2ee5b9e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FA3"/>
    <w:rsid w:val="00000763"/>
    <w:rsid w:val="00001F6D"/>
    <w:rsid w:val="00007D4F"/>
    <w:rsid w:val="000178D8"/>
    <w:rsid w:val="00025303"/>
    <w:rsid w:val="00035E02"/>
    <w:rsid w:val="00052EA7"/>
    <w:rsid w:val="000A3066"/>
    <w:rsid w:val="000A6D4B"/>
    <w:rsid w:val="000D7847"/>
    <w:rsid w:val="000E4E7D"/>
    <w:rsid w:val="000F37C0"/>
    <w:rsid w:val="001105A2"/>
    <w:rsid w:val="001435DB"/>
    <w:rsid w:val="00143E8D"/>
    <w:rsid w:val="00145EE0"/>
    <w:rsid w:val="00157C8E"/>
    <w:rsid w:val="001630E3"/>
    <w:rsid w:val="00167252"/>
    <w:rsid w:val="00184C3B"/>
    <w:rsid w:val="001A64C3"/>
    <w:rsid w:val="001E30B8"/>
    <w:rsid w:val="002060A3"/>
    <w:rsid w:val="00212B33"/>
    <w:rsid w:val="00224647"/>
    <w:rsid w:val="002261AD"/>
    <w:rsid w:val="00227E8B"/>
    <w:rsid w:val="00233159"/>
    <w:rsid w:val="00240241"/>
    <w:rsid w:val="00245A75"/>
    <w:rsid w:val="002462EA"/>
    <w:rsid w:val="0025101F"/>
    <w:rsid w:val="00254F0A"/>
    <w:rsid w:val="002776F7"/>
    <w:rsid w:val="00284D33"/>
    <w:rsid w:val="002A03AA"/>
    <w:rsid w:val="002A0F88"/>
    <w:rsid w:val="002A3F2B"/>
    <w:rsid w:val="002C464E"/>
    <w:rsid w:val="002C53DD"/>
    <w:rsid w:val="002C7AC8"/>
    <w:rsid w:val="002E0258"/>
    <w:rsid w:val="002E331C"/>
    <w:rsid w:val="002E589E"/>
    <w:rsid w:val="002F4C6F"/>
    <w:rsid w:val="003111AB"/>
    <w:rsid w:val="00321C73"/>
    <w:rsid w:val="00324A8A"/>
    <w:rsid w:val="00332147"/>
    <w:rsid w:val="00341126"/>
    <w:rsid w:val="00341FF1"/>
    <w:rsid w:val="003566E0"/>
    <w:rsid w:val="00362015"/>
    <w:rsid w:val="00367AA1"/>
    <w:rsid w:val="0037734F"/>
    <w:rsid w:val="00386B8D"/>
    <w:rsid w:val="00392078"/>
    <w:rsid w:val="00394C8C"/>
    <w:rsid w:val="003A1ED6"/>
    <w:rsid w:val="003A4B0B"/>
    <w:rsid w:val="003A4E0A"/>
    <w:rsid w:val="003A7FA3"/>
    <w:rsid w:val="00406753"/>
    <w:rsid w:val="0040721A"/>
    <w:rsid w:val="004120DA"/>
    <w:rsid w:val="00412F84"/>
    <w:rsid w:val="00413BDA"/>
    <w:rsid w:val="0045009D"/>
    <w:rsid w:val="0045131C"/>
    <w:rsid w:val="0045284A"/>
    <w:rsid w:val="004628BA"/>
    <w:rsid w:val="00464D77"/>
    <w:rsid w:val="004709AF"/>
    <w:rsid w:val="004869B5"/>
    <w:rsid w:val="004D1144"/>
    <w:rsid w:val="004F52AE"/>
    <w:rsid w:val="0051358C"/>
    <w:rsid w:val="0052455C"/>
    <w:rsid w:val="0053080E"/>
    <w:rsid w:val="00537087"/>
    <w:rsid w:val="00547C08"/>
    <w:rsid w:val="0057791A"/>
    <w:rsid w:val="00583538"/>
    <w:rsid w:val="0058368E"/>
    <w:rsid w:val="0059707A"/>
    <w:rsid w:val="005A6D75"/>
    <w:rsid w:val="005B478A"/>
    <w:rsid w:val="005D273B"/>
    <w:rsid w:val="005D7AD9"/>
    <w:rsid w:val="005E02DA"/>
    <w:rsid w:val="005E5EAE"/>
    <w:rsid w:val="006125CF"/>
    <w:rsid w:val="006218F4"/>
    <w:rsid w:val="00630307"/>
    <w:rsid w:val="00630B17"/>
    <w:rsid w:val="006371E4"/>
    <w:rsid w:val="00642F95"/>
    <w:rsid w:val="006453EF"/>
    <w:rsid w:val="00653E45"/>
    <w:rsid w:val="00654497"/>
    <w:rsid w:val="00660669"/>
    <w:rsid w:val="00670406"/>
    <w:rsid w:val="00675A2E"/>
    <w:rsid w:val="00692904"/>
    <w:rsid w:val="006B2BF5"/>
    <w:rsid w:val="006C7D8D"/>
    <w:rsid w:val="006D3FFD"/>
    <w:rsid w:val="00717A24"/>
    <w:rsid w:val="00722623"/>
    <w:rsid w:val="00724CA9"/>
    <w:rsid w:val="00730807"/>
    <w:rsid w:val="00733F5F"/>
    <w:rsid w:val="00735980"/>
    <w:rsid w:val="00736822"/>
    <w:rsid w:val="00737146"/>
    <w:rsid w:val="007461BC"/>
    <w:rsid w:val="007641E2"/>
    <w:rsid w:val="00766305"/>
    <w:rsid w:val="00774ACA"/>
    <w:rsid w:val="00775D1D"/>
    <w:rsid w:val="00775FA6"/>
    <w:rsid w:val="00782F4C"/>
    <w:rsid w:val="00785219"/>
    <w:rsid w:val="00786AD0"/>
    <w:rsid w:val="00796188"/>
    <w:rsid w:val="007A50EF"/>
    <w:rsid w:val="007D6867"/>
    <w:rsid w:val="007E4485"/>
    <w:rsid w:val="0080067D"/>
    <w:rsid w:val="008046BB"/>
    <w:rsid w:val="008064F2"/>
    <w:rsid w:val="00814963"/>
    <w:rsid w:val="00817CC5"/>
    <w:rsid w:val="00840614"/>
    <w:rsid w:val="00842DB3"/>
    <w:rsid w:val="00843794"/>
    <w:rsid w:val="00845BF5"/>
    <w:rsid w:val="0084637D"/>
    <w:rsid w:val="008545FB"/>
    <w:rsid w:val="00866726"/>
    <w:rsid w:val="00885AB7"/>
    <w:rsid w:val="008B0DC5"/>
    <w:rsid w:val="008C0EA4"/>
    <w:rsid w:val="008C46BE"/>
    <w:rsid w:val="008D5124"/>
    <w:rsid w:val="008E0E83"/>
    <w:rsid w:val="008E3024"/>
    <w:rsid w:val="0090543E"/>
    <w:rsid w:val="00932F94"/>
    <w:rsid w:val="0093352A"/>
    <w:rsid w:val="00937391"/>
    <w:rsid w:val="00946006"/>
    <w:rsid w:val="00967C8A"/>
    <w:rsid w:val="00973330"/>
    <w:rsid w:val="0097483F"/>
    <w:rsid w:val="0097655D"/>
    <w:rsid w:val="00981CFE"/>
    <w:rsid w:val="00983141"/>
    <w:rsid w:val="009B0645"/>
    <w:rsid w:val="009B1CF8"/>
    <w:rsid w:val="009D0DE8"/>
    <w:rsid w:val="009D2220"/>
    <w:rsid w:val="009E4B20"/>
    <w:rsid w:val="009E7C72"/>
    <w:rsid w:val="009F0133"/>
    <w:rsid w:val="009F0766"/>
    <w:rsid w:val="00A06B42"/>
    <w:rsid w:val="00A1285C"/>
    <w:rsid w:val="00A12E6B"/>
    <w:rsid w:val="00A258B8"/>
    <w:rsid w:val="00A25DF0"/>
    <w:rsid w:val="00A33042"/>
    <w:rsid w:val="00A35FFE"/>
    <w:rsid w:val="00A402EC"/>
    <w:rsid w:val="00A41C15"/>
    <w:rsid w:val="00A451C9"/>
    <w:rsid w:val="00A456AC"/>
    <w:rsid w:val="00A45DB8"/>
    <w:rsid w:val="00A57647"/>
    <w:rsid w:val="00A6483F"/>
    <w:rsid w:val="00A7255C"/>
    <w:rsid w:val="00A76F69"/>
    <w:rsid w:val="00A81D47"/>
    <w:rsid w:val="00A845BF"/>
    <w:rsid w:val="00AB3BDD"/>
    <w:rsid w:val="00AB43A8"/>
    <w:rsid w:val="00AC458A"/>
    <w:rsid w:val="00AC6B6C"/>
    <w:rsid w:val="00AF21FB"/>
    <w:rsid w:val="00AF4FE4"/>
    <w:rsid w:val="00B2420E"/>
    <w:rsid w:val="00B37527"/>
    <w:rsid w:val="00B45D2B"/>
    <w:rsid w:val="00B47716"/>
    <w:rsid w:val="00B60A63"/>
    <w:rsid w:val="00B7157C"/>
    <w:rsid w:val="00B86208"/>
    <w:rsid w:val="00BA06D4"/>
    <w:rsid w:val="00BA06F3"/>
    <w:rsid w:val="00BA19DB"/>
    <w:rsid w:val="00BB556C"/>
    <w:rsid w:val="00BD0708"/>
    <w:rsid w:val="00BD0CC0"/>
    <w:rsid w:val="00BD4BB9"/>
    <w:rsid w:val="00BE29E5"/>
    <w:rsid w:val="00BF4413"/>
    <w:rsid w:val="00BF71E1"/>
    <w:rsid w:val="00C05A41"/>
    <w:rsid w:val="00C06BBA"/>
    <w:rsid w:val="00C07E9B"/>
    <w:rsid w:val="00C25817"/>
    <w:rsid w:val="00C25D1A"/>
    <w:rsid w:val="00C31CB6"/>
    <w:rsid w:val="00C33A8B"/>
    <w:rsid w:val="00C5493B"/>
    <w:rsid w:val="00C82EF2"/>
    <w:rsid w:val="00CB7E4B"/>
    <w:rsid w:val="00CC0A62"/>
    <w:rsid w:val="00CC0B43"/>
    <w:rsid w:val="00CC1A06"/>
    <w:rsid w:val="00CC1B59"/>
    <w:rsid w:val="00CC6C22"/>
    <w:rsid w:val="00CD3F8D"/>
    <w:rsid w:val="00CD6E3B"/>
    <w:rsid w:val="00CF5103"/>
    <w:rsid w:val="00D23DD3"/>
    <w:rsid w:val="00D25329"/>
    <w:rsid w:val="00D35106"/>
    <w:rsid w:val="00D44B84"/>
    <w:rsid w:val="00D45990"/>
    <w:rsid w:val="00D52451"/>
    <w:rsid w:val="00D750DB"/>
    <w:rsid w:val="00D75323"/>
    <w:rsid w:val="00D77927"/>
    <w:rsid w:val="00D93043"/>
    <w:rsid w:val="00DA2868"/>
    <w:rsid w:val="00DB2F66"/>
    <w:rsid w:val="00DC0F70"/>
    <w:rsid w:val="00DC3717"/>
    <w:rsid w:val="00DC4013"/>
    <w:rsid w:val="00DC60FF"/>
    <w:rsid w:val="00DD1EB0"/>
    <w:rsid w:val="00DD2003"/>
    <w:rsid w:val="00DD5069"/>
    <w:rsid w:val="00E17AA5"/>
    <w:rsid w:val="00E2211F"/>
    <w:rsid w:val="00E500FE"/>
    <w:rsid w:val="00E645D6"/>
    <w:rsid w:val="00E76D36"/>
    <w:rsid w:val="00E83147"/>
    <w:rsid w:val="00E864ED"/>
    <w:rsid w:val="00E92775"/>
    <w:rsid w:val="00EA66AA"/>
    <w:rsid w:val="00EB7292"/>
    <w:rsid w:val="00ED605E"/>
    <w:rsid w:val="00EE6ABB"/>
    <w:rsid w:val="00F04E3D"/>
    <w:rsid w:val="00F0629D"/>
    <w:rsid w:val="00F4468D"/>
    <w:rsid w:val="00F46FBD"/>
    <w:rsid w:val="00F51304"/>
    <w:rsid w:val="00F62237"/>
    <w:rsid w:val="00F6790D"/>
    <w:rsid w:val="00F73DE0"/>
    <w:rsid w:val="00F84421"/>
    <w:rsid w:val="00F90D50"/>
    <w:rsid w:val="00FA4B7B"/>
    <w:rsid w:val="00FA607D"/>
    <w:rsid w:val="00FB186A"/>
    <w:rsid w:val="00FB18A5"/>
    <w:rsid w:val="00FE10E4"/>
    <w:rsid w:val="00FF5E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E50CD"/>
  <w15:docId w15:val="{3D6C813D-D10A-4C06-A270-0A9DA922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84A"/>
    <w:pPr>
      <w:jc w:val="both"/>
    </w:pPr>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autoRedefine/>
    <w:uiPriority w:val="9"/>
    <w:qFormat/>
    <w:rsid w:val="00A456AC"/>
    <w:pPr>
      <w:keepNext/>
      <w:shd w:val="clear" w:color="auto" w:fill="0A0096"/>
      <w:spacing w:after="0" w:line="240" w:lineRule="auto"/>
      <w:jc w:val="center"/>
      <w:outlineLvl w:val="0"/>
    </w:pPr>
    <w:rPr>
      <w:rFonts w:ascii="Arial" w:eastAsia="Times New Roman" w:hAnsi="Arial" w:cs="Arial"/>
      <w:b/>
      <w:caps/>
      <w:color w:val="FFFFFF" w:themeColor="background1"/>
      <w:sz w:val="28"/>
      <w:szCs w:val="28"/>
      <w:lang w:eastAsia="fr-FR"/>
    </w:rPr>
  </w:style>
  <w:style w:type="paragraph" w:styleId="Titre2">
    <w:name w:val="heading 2"/>
    <w:aliases w:val="Tritre principal"/>
    <w:basedOn w:val="Titre1"/>
    <w:next w:val="Normal"/>
    <w:link w:val="Titre2Car"/>
    <w:autoRedefine/>
    <w:qFormat/>
    <w:rsid w:val="003A7FA3"/>
    <w:pPr>
      <w:numPr>
        <w:numId w:val="17"/>
      </w:numPr>
      <w:shd w:val="clear" w:color="auto" w:fill="FFFFFF" w:themeFill="background1"/>
      <w:spacing w:before="240" w:after="240"/>
      <w:outlineLvl w:val="1"/>
    </w:pPr>
    <w:rPr>
      <w:rFonts w:ascii="Century Gothic" w:hAnsi="Century Gothic" w:cs="Open Sans"/>
      <w:caps w:val="0"/>
      <w:color w:val="auto"/>
      <w:sz w:val="22"/>
      <w:szCs w:val="24"/>
      <w:u w:val="single"/>
    </w:rPr>
  </w:style>
  <w:style w:type="paragraph" w:styleId="Titre3">
    <w:name w:val="heading 3"/>
    <w:aliases w:val="Titre secondaire"/>
    <w:next w:val="Titre2"/>
    <w:link w:val="Titre3Car"/>
    <w:qFormat/>
    <w:rsid w:val="003A7FA3"/>
    <w:pPr>
      <w:tabs>
        <w:tab w:val="left" w:pos="567"/>
      </w:tabs>
      <w:spacing w:before="240" w:after="240" w:line="240" w:lineRule="auto"/>
      <w:outlineLvl w:val="2"/>
    </w:pPr>
    <w:rPr>
      <w:rFonts w:ascii="Century Gothic" w:eastAsia="Times New Roman" w:hAnsi="Century Gothic" w:cs="Arial"/>
      <w:b/>
      <w:noProof/>
      <w:szCs w:val="24"/>
      <w:u w:val="single"/>
      <w:lang w:eastAsia="fr-FR"/>
    </w:rPr>
  </w:style>
  <w:style w:type="paragraph" w:styleId="Titre4">
    <w:name w:val="heading 4"/>
    <w:aliases w:val="Sous-article RC"/>
    <w:basedOn w:val="Normal"/>
    <w:next w:val="Normal"/>
    <w:link w:val="Titre4Car"/>
    <w:unhideWhenUsed/>
    <w:qFormat/>
    <w:rsid w:val="003A7FA3"/>
    <w:pPr>
      <w:keepNext/>
      <w:keepLines/>
      <w:spacing w:before="40" w:after="120"/>
      <w:outlineLvl w:val="3"/>
    </w:pPr>
    <w:rPr>
      <w:rFonts w:ascii="Century Gothic" w:eastAsiaTheme="majorEastAsia" w:hAnsi="Century Gothic" w:cstheme="majorBidi"/>
      <w:b/>
      <w:iCs/>
      <w:u w:val="single"/>
    </w:rPr>
  </w:style>
  <w:style w:type="paragraph" w:styleId="Titre5">
    <w:name w:val="heading 5"/>
    <w:aliases w:val="ARTICLES RC"/>
    <w:basedOn w:val="Normal"/>
    <w:next w:val="Normal"/>
    <w:link w:val="Titre5Car"/>
    <w:unhideWhenUsed/>
    <w:qFormat/>
    <w:rsid w:val="003A7FA3"/>
    <w:pPr>
      <w:keepNext/>
      <w:keepLines/>
      <w:shd w:val="clear" w:color="auto" w:fill="4472C4" w:themeFill="accent1"/>
      <w:spacing w:before="40" w:after="240"/>
      <w:jc w:val="left"/>
      <w:outlineLvl w:val="4"/>
    </w:pPr>
    <w:rPr>
      <w:rFonts w:ascii="Trebuchet MS" w:eastAsiaTheme="majorEastAsia" w:hAnsi="Trebuchet MS" w:cstheme="majorBidi"/>
      <w:b/>
      <w:smallCaps/>
      <w:color w:val="FFFFFF" w:themeColor="background1"/>
      <w:sz w:val="32"/>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3A7FA3"/>
    <w:pPr>
      <w:keepNext/>
      <w:spacing w:after="0" w:line="240" w:lineRule="auto"/>
      <w:outlineLvl w:val="5"/>
    </w:pPr>
    <w:rPr>
      <w:rFonts w:ascii="Arial" w:eastAsia="Times New Roman" w:hAnsi="Arial" w:cs="Times New Roman"/>
      <w:i/>
      <w:color w:val="0000FF"/>
      <w:sz w:val="24"/>
      <w:szCs w:val="20"/>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3A7FA3"/>
    <w:pPr>
      <w:keepNext/>
      <w:spacing w:after="0" w:line="240" w:lineRule="auto"/>
      <w:outlineLvl w:val="6"/>
    </w:pPr>
    <w:rPr>
      <w:rFonts w:ascii="Arial" w:eastAsia="Times New Roman" w:hAnsi="Arial" w:cs="Times New Roman"/>
      <w:color w:val="000000"/>
      <w:sz w:val="24"/>
      <w:szCs w:val="20"/>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link w:val="Titre8Car"/>
    <w:qFormat/>
    <w:rsid w:val="003A7FA3"/>
    <w:pPr>
      <w:keepNext/>
      <w:pBdr>
        <w:left w:val="single" w:sz="4" w:space="4" w:color="auto"/>
      </w:pBdr>
      <w:spacing w:after="0" w:line="240" w:lineRule="auto"/>
      <w:outlineLvl w:val="7"/>
    </w:pPr>
    <w:rPr>
      <w:rFonts w:ascii="Arial" w:eastAsia="Times New Roman" w:hAnsi="Arial" w:cs="Times New Roman"/>
      <w:i/>
      <w:color w:val="FF0000"/>
      <w:sz w:val="24"/>
      <w:szCs w:val="20"/>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3A7FA3"/>
    <w:pPr>
      <w:keepNext/>
      <w:spacing w:after="0" w:line="240" w:lineRule="auto"/>
      <w:jc w:val="center"/>
      <w:outlineLvl w:val="8"/>
    </w:pPr>
    <w:rPr>
      <w:rFonts w:ascii="Arial" w:eastAsia="Times New Roman" w:hAnsi="Arial" w:cs="Times New Roman"/>
      <w:b/>
      <w:i/>
      <w:color w:val="000000"/>
      <w:sz w:val="24"/>
      <w:szCs w:val="20"/>
      <w:lang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uiPriority w:val="9"/>
    <w:rsid w:val="00A456AC"/>
    <w:rPr>
      <w:rFonts w:ascii="Arial" w:eastAsia="Times New Roman" w:hAnsi="Arial" w:cs="Arial"/>
      <w:b/>
      <w:caps/>
      <w:color w:val="FFFFFF" w:themeColor="background1"/>
      <w:sz w:val="28"/>
      <w:szCs w:val="28"/>
      <w:shd w:val="clear" w:color="auto" w:fill="0A0096"/>
      <w:lang w:eastAsia="fr-FR"/>
    </w:rPr>
  </w:style>
  <w:style w:type="character" w:customStyle="1" w:styleId="Titre2Car">
    <w:name w:val="Titre 2 Car"/>
    <w:aliases w:val="Tritre principal Car"/>
    <w:basedOn w:val="Policepardfaut"/>
    <w:link w:val="Titre2"/>
    <w:uiPriority w:val="9"/>
    <w:rsid w:val="003A7FA3"/>
    <w:rPr>
      <w:rFonts w:ascii="Century Gothic" w:eastAsia="Times New Roman" w:hAnsi="Century Gothic" w:cs="Open Sans"/>
      <w:b/>
      <w:szCs w:val="24"/>
      <w:u w:val="single"/>
      <w:shd w:val="clear" w:color="auto" w:fill="FFFFFF" w:themeFill="background1"/>
      <w:lang w:eastAsia="fr-FR"/>
    </w:rPr>
  </w:style>
  <w:style w:type="character" w:customStyle="1" w:styleId="Titre3Car">
    <w:name w:val="Titre 3 Car"/>
    <w:aliases w:val="Titre secondaire Car"/>
    <w:basedOn w:val="Policepardfaut"/>
    <w:link w:val="Titre3"/>
    <w:rsid w:val="003A7FA3"/>
    <w:rPr>
      <w:rFonts w:ascii="Century Gothic" w:eastAsia="Times New Roman" w:hAnsi="Century Gothic" w:cs="Arial"/>
      <w:b/>
      <w:noProof/>
      <w:szCs w:val="24"/>
      <w:u w:val="single"/>
      <w:lang w:eastAsia="fr-FR"/>
    </w:rPr>
  </w:style>
  <w:style w:type="character" w:customStyle="1" w:styleId="Titre4Car">
    <w:name w:val="Titre 4 Car"/>
    <w:aliases w:val="Sous-article RC Car"/>
    <w:basedOn w:val="Policepardfaut"/>
    <w:link w:val="Titre4"/>
    <w:rsid w:val="003A7FA3"/>
    <w:rPr>
      <w:rFonts w:ascii="Century Gothic" w:eastAsiaTheme="majorEastAsia" w:hAnsi="Century Gothic" w:cstheme="majorBidi"/>
      <w:b/>
      <w:iCs/>
      <w:u w:val="single"/>
    </w:rPr>
  </w:style>
  <w:style w:type="character" w:customStyle="1" w:styleId="Titre5Car">
    <w:name w:val="Titre 5 Car"/>
    <w:aliases w:val="ARTICLES RC Car"/>
    <w:basedOn w:val="Policepardfaut"/>
    <w:link w:val="Titre5"/>
    <w:uiPriority w:val="9"/>
    <w:rsid w:val="003A7FA3"/>
    <w:rPr>
      <w:rFonts w:ascii="Trebuchet MS" w:eastAsiaTheme="majorEastAsia" w:hAnsi="Trebuchet MS" w:cstheme="majorBidi"/>
      <w:b/>
      <w:smallCaps/>
      <w:color w:val="FFFFFF" w:themeColor="background1"/>
      <w:sz w:val="32"/>
      <w:shd w:val="clear" w:color="auto" w:fill="4472C4" w:themeFill="accent1"/>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3A7FA3"/>
    <w:rPr>
      <w:rFonts w:ascii="Arial" w:eastAsia="Times New Roman" w:hAnsi="Arial" w:cs="Times New Roman"/>
      <w:i/>
      <w:color w:val="0000FF"/>
      <w:sz w:val="24"/>
      <w:szCs w:val="20"/>
      <w:lang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3A7FA3"/>
    <w:rPr>
      <w:rFonts w:ascii="Arial" w:eastAsia="Times New Roman" w:hAnsi="Arial" w:cs="Times New Roman"/>
      <w:color w:val="000000"/>
      <w:sz w:val="24"/>
      <w:szCs w:val="20"/>
      <w:lang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3A7FA3"/>
    <w:rPr>
      <w:rFonts w:ascii="Arial" w:eastAsia="Times New Roman" w:hAnsi="Arial" w:cs="Times New Roman"/>
      <w:i/>
      <w:color w:val="FF0000"/>
      <w:sz w:val="24"/>
      <w:szCs w:val="20"/>
      <w:lang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3A7FA3"/>
    <w:rPr>
      <w:rFonts w:ascii="Arial" w:eastAsia="Times New Roman" w:hAnsi="Arial" w:cs="Times New Roman"/>
      <w:b/>
      <w:i/>
      <w:color w:val="000000"/>
      <w:sz w:val="24"/>
      <w:szCs w:val="20"/>
      <w:lang w:eastAsia="fr-FR"/>
    </w:rPr>
  </w:style>
  <w:style w:type="character" w:styleId="Textedelespacerserv">
    <w:name w:val="Placeholder Text"/>
    <w:basedOn w:val="Policepardfaut"/>
    <w:uiPriority w:val="99"/>
    <w:rsid w:val="003A7FA3"/>
    <w:rPr>
      <w:color w:val="808080"/>
    </w:rPr>
  </w:style>
  <w:style w:type="character" w:styleId="Marquedecommentaire">
    <w:name w:val="annotation reference"/>
    <w:basedOn w:val="Policepardfaut"/>
    <w:unhideWhenUsed/>
    <w:rsid w:val="003A7FA3"/>
    <w:rPr>
      <w:sz w:val="16"/>
      <w:szCs w:val="16"/>
    </w:rPr>
  </w:style>
  <w:style w:type="paragraph" w:styleId="Commentaire">
    <w:name w:val="annotation text"/>
    <w:basedOn w:val="Normal"/>
    <w:link w:val="CommentaireCar"/>
    <w:unhideWhenUsed/>
    <w:rsid w:val="003A7FA3"/>
    <w:pPr>
      <w:spacing w:line="240" w:lineRule="auto"/>
    </w:pPr>
    <w:rPr>
      <w:sz w:val="20"/>
      <w:szCs w:val="20"/>
    </w:rPr>
  </w:style>
  <w:style w:type="character" w:customStyle="1" w:styleId="CommentaireCar">
    <w:name w:val="Commentaire Car"/>
    <w:basedOn w:val="Policepardfaut"/>
    <w:link w:val="Commentaire"/>
    <w:rsid w:val="003A7FA3"/>
    <w:rPr>
      <w:sz w:val="20"/>
      <w:szCs w:val="20"/>
    </w:rPr>
  </w:style>
  <w:style w:type="paragraph" w:styleId="Objetducommentaire">
    <w:name w:val="annotation subject"/>
    <w:basedOn w:val="Commentaire"/>
    <w:next w:val="Commentaire"/>
    <w:link w:val="ObjetducommentaireCar"/>
    <w:uiPriority w:val="99"/>
    <w:semiHidden/>
    <w:unhideWhenUsed/>
    <w:rsid w:val="003A7FA3"/>
    <w:rPr>
      <w:b/>
      <w:bCs/>
    </w:rPr>
  </w:style>
  <w:style w:type="character" w:customStyle="1" w:styleId="ObjetducommentaireCar">
    <w:name w:val="Objet du commentaire Car"/>
    <w:basedOn w:val="CommentaireCar"/>
    <w:link w:val="Objetducommentaire"/>
    <w:uiPriority w:val="99"/>
    <w:semiHidden/>
    <w:rsid w:val="003A7FA3"/>
    <w:rPr>
      <w:b/>
      <w:bCs/>
      <w:sz w:val="20"/>
      <w:szCs w:val="20"/>
    </w:rPr>
  </w:style>
  <w:style w:type="paragraph" w:styleId="Textedebulles">
    <w:name w:val="Balloon Text"/>
    <w:basedOn w:val="Normal"/>
    <w:link w:val="TextedebullesCar"/>
    <w:uiPriority w:val="99"/>
    <w:semiHidden/>
    <w:unhideWhenUsed/>
    <w:rsid w:val="003A7F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7FA3"/>
    <w:rPr>
      <w:rFonts w:ascii="Segoe UI" w:hAnsi="Segoe UI" w:cs="Segoe UI"/>
      <w:sz w:val="18"/>
      <w:szCs w:val="18"/>
    </w:rPr>
  </w:style>
  <w:style w:type="paragraph" w:styleId="Paragraphedeliste">
    <w:name w:val="List Paragraph"/>
    <w:aliases w:val="lp1"/>
    <w:basedOn w:val="Normal"/>
    <w:link w:val="ParagraphedelisteCar"/>
    <w:uiPriority w:val="34"/>
    <w:qFormat/>
    <w:rsid w:val="003A7FA3"/>
    <w:pPr>
      <w:ind w:left="720"/>
      <w:contextualSpacing/>
    </w:pPr>
  </w:style>
  <w:style w:type="character" w:styleId="Lienhypertexte">
    <w:name w:val="Hyperlink"/>
    <w:basedOn w:val="Policepardfaut"/>
    <w:uiPriority w:val="99"/>
    <w:unhideWhenUsed/>
    <w:rsid w:val="003A7FA3"/>
    <w:rPr>
      <w:color w:val="0563C1" w:themeColor="hyperlink"/>
      <w:u w:val="single"/>
    </w:rPr>
  </w:style>
  <w:style w:type="paragraph" w:styleId="En-tte">
    <w:name w:val="header"/>
    <w:basedOn w:val="Normal"/>
    <w:link w:val="En-tteCar"/>
    <w:uiPriority w:val="99"/>
    <w:unhideWhenUsed/>
    <w:rsid w:val="003A7FA3"/>
    <w:pPr>
      <w:tabs>
        <w:tab w:val="center" w:pos="4536"/>
        <w:tab w:val="right" w:pos="9072"/>
      </w:tabs>
      <w:spacing w:after="0" w:line="240" w:lineRule="auto"/>
    </w:pPr>
  </w:style>
  <w:style w:type="character" w:customStyle="1" w:styleId="En-tteCar">
    <w:name w:val="En-tête Car"/>
    <w:basedOn w:val="Policepardfaut"/>
    <w:link w:val="En-tte"/>
    <w:uiPriority w:val="99"/>
    <w:rsid w:val="003A7FA3"/>
  </w:style>
  <w:style w:type="paragraph" w:styleId="Pieddepage">
    <w:name w:val="footer"/>
    <w:basedOn w:val="Normal"/>
    <w:link w:val="PieddepageCar"/>
    <w:uiPriority w:val="99"/>
    <w:unhideWhenUsed/>
    <w:rsid w:val="003A7F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FA3"/>
  </w:style>
  <w:style w:type="paragraph" w:customStyle="1" w:styleId="CorpsA">
    <w:name w:val="Corps A"/>
    <w:rsid w:val="003A7FA3"/>
    <w:pPr>
      <w:pBdr>
        <w:top w:val="nil"/>
        <w:left w:val="nil"/>
        <w:bottom w:val="nil"/>
        <w:right w:val="nil"/>
        <w:between w:val="nil"/>
        <w:bar w:val="nil"/>
      </w:pBdr>
      <w:spacing w:before="120" w:after="0" w:line="240" w:lineRule="auto"/>
    </w:pPr>
    <w:rPr>
      <w:rFonts w:ascii="Arial" w:eastAsia="Arial Unicode MS" w:hAnsi="Arial" w:cs="Arial Unicode MS"/>
      <w:color w:val="000000"/>
      <w:sz w:val="20"/>
      <w:szCs w:val="20"/>
      <w:u w:color="000000"/>
      <w:bdr w:val="nil"/>
      <w:lang w:eastAsia="fr-FR"/>
    </w:rPr>
  </w:style>
  <w:style w:type="table" w:styleId="Grilledutableau">
    <w:name w:val="Table Grid"/>
    <w:basedOn w:val="TableauNormal"/>
    <w:uiPriority w:val="39"/>
    <w:rsid w:val="003A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5">
    <w:name w:val="Grid Table 4 Accent 5"/>
    <w:basedOn w:val="TableauNormal"/>
    <w:uiPriority w:val="49"/>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Lienhypertextesuivivisit">
    <w:name w:val="FollowedHyperlink"/>
    <w:basedOn w:val="Policepardfaut"/>
    <w:uiPriority w:val="99"/>
    <w:semiHidden/>
    <w:unhideWhenUsed/>
    <w:rsid w:val="003A7FA3"/>
    <w:rPr>
      <w:color w:val="954F72" w:themeColor="followedHyperlink"/>
      <w:u w:val="single"/>
    </w:rPr>
  </w:style>
  <w:style w:type="paragraph" w:styleId="Sous-titre">
    <w:name w:val="Subtitle"/>
    <w:basedOn w:val="Normal"/>
    <w:next w:val="Normal"/>
    <w:link w:val="Sous-titreCar"/>
    <w:uiPriority w:val="11"/>
    <w:qFormat/>
    <w:rsid w:val="003A7FA3"/>
    <w:pPr>
      <w:numPr>
        <w:ilvl w:val="1"/>
      </w:numPr>
    </w:pPr>
    <w:rPr>
      <w:rFonts w:eastAsiaTheme="minorEastAsia"/>
      <w:b/>
      <w:color w:val="5A5A5A" w:themeColor="text1" w:themeTint="A5"/>
      <w:spacing w:val="15"/>
      <w:sz w:val="24"/>
    </w:rPr>
  </w:style>
  <w:style w:type="character" w:customStyle="1" w:styleId="Sous-titreCar">
    <w:name w:val="Sous-titre Car"/>
    <w:basedOn w:val="Policepardfaut"/>
    <w:link w:val="Sous-titre"/>
    <w:uiPriority w:val="11"/>
    <w:rsid w:val="003A7FA3"/>
    <w:rPr>
      <w:rFonts w:eastAsiaTheme="minorEastAsia"/>
      <w:b/>
      <w:color w:val="5A5A5A" w:themeColor="text1" w:themeTint="A5"/>
      <w:spacing w:val="15"/>
      <w:sz w:val="24"/>
    </w:rPr>
  </w:style>
  <w:style w:type="character" w:customStyle="1" w:styleId="it-irsn-styleselement-intertitre01">
    <w:name w:val="it-irsn-styleselement-intertitre_01"/>
    <w:basedOn w:val="Policepardfaut"/>
    <w:rsid w:val="003A7FA3"/>
  </w:style>
  <w:style w:type="character" w:styleId="lev">
    <w:name w:val="Strong"/>
    <w:basedOn w:val="Policepardfaut"/>
    <w:uiPriority w:val="22"/>
    <w:qFormat/>
    <w:rsid w:val="003A7FA3"/>
    <w:rPr>
      <w:b/>
      <w:bCs/>
    </w:rPr>
  </w:style>
  <w:style w:type="paragraph" w:styleId="NormalWeb">
    <w:name w:val="Normal (Web)"/>
    <w:basedOn w:val="Normal"/>
    <w:uiPriority w:val="99"/>
    <w:semiHidden/>
    <w:unhideWhenUsed/>
    <w:rsid w:val="003A7FA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link w:val="RetraitcorpsdetexteCar"/>
    <w:rsid w:val="003A7FA3"/>
    <w:pPr>
      <w:pBdr>
        <w:top w:val="nil"/>
        <w:left w:val="nil"/>
        <w:bottom w:val="nil"/>
        <w:right w:val="nil"/>
        <w:between w:val="nil"/>
        <w:bar w:val="nil"/>
      </w:pBdr>
      <w:tabs>
        <w:tab w:val="left" w:pos="5245"/>
      </w:tabs>
      <w:spacing w:before="120" w:after="0" w:line="240" w:lineRule="auto"/>
      <w:ind w:left="851"/>
      <w:jc w:val="both"/>
    </w:pPr>
    <w:rPr>
      <w:rFonts w:ascii="Arial" w:eastAsia="Arial" w:hAnsi="Arial" w:cs="Arial"/>
      <w:color w:val="000000"/>
      <w:sz w:val="20"/>
      <w:szCs w:val="20"/>
      <w:u w:color="000000"/>
      <w:bdr w:val="nil"/>
      <w:lang w:eastAsia="fr-FR"/>
    </w:rPr>
  </w:style>
  <w:style w:type="character" w:customStyle="1" w:styleId="RetraitcorpsdetexteCar">
    <w:name w:val="Retrait corps de texte Car"/>
    <w:basedOn w:val="Policepardfaut"/>
    <w:link w:val="Retraitcorpsdetexte"/>
    <w:rsid w:val="003A7FA3"/>
    <w:rPr>
      <w:rFonts w:ascii="Arial" w:eastAsia="Arial" w:hAnsi="Arial" w:cs="Arial"/>
      <w:color w:val="000000"/>
      <w:sz w:val="20"/>
      <w:szCs w:val="20"/>
      <w:u w:color="000000"/>
      <w:bdr w:val="nil"/>
      <w:lang w:eastAsia="fr-FR"/>
    </w:rPr>
  </w:style>
  <w:style w:type="numbering" w:customStyle="1" w:styleId="Style7import">
    <w:name w:val="Style 7 importé"/>
    <w:rsid w:val="003A7FA3"/>
    <w:pPr>
      <w:numPr>
        <w:numId w:val="1"/>
      </w:numPr>
    </w:pPr>
  </w:style>
  <w:style w:type="numbering" w:customStyle="1" w:styleId="Style10import">
    <w:name w:val="Style 10 importé"/>
    <w:rsid w:val="003A7FA3"/>
    <w:pPr>
      <w:numPr>
        <w:numId w:val="2"/>
      </w:numPr>
    </w:pPr>
  </w:style>
  <w:style w:type="numbering" w:customStyle="1" w:styleId="Style11import">
    <w:name w:val="Style 11 importé"/>
    <w:rsid w:val="003A7FA3"/>
    <w:pPr>
      <w:numPr>
        <w:numId w:val="3"/>
      </w:numPr>
    </w:pPr>
  </w:style>
  <w:style w:type="numbering" w:customStyle="1" w:styleId="Style12import">
    <w:name w:val="Style 12 importé"/>
    <w:rsid w:val="003A7FA3"/>
    <w:pPr>
      <w:numPr>
        <w:numId w:val="5"/>
      </w:numPr>
    </w:pPr>
  </w:style>
  <w:style w:type="numbering" w:customStyle="1" w:styleId="Style12import0">
    <w:name w:val="Style 12 importé.0"/>
    <w:rsid w:val="003A7FA3"/>
    <w:pPr>
      <w:numPr>
        <w:numId w:val="6"/>
      </w:numPr>
    </w:pPr>
  </w:style>
  <w:style w:type="paragraph" w:customStyle="1" w:styleId="DecimalAligned">
    <w:name w:val="Decimal Aligned"/>
    <w:basedOn w:val="Normal"/>
    <w:uiPriority w:val="40"/>
    <w:qFormat/>
    <w:rsid w:val="003A7FA3"/>
    <w:pPr>
      <w:tabs>
        <w:tab w:val="decimal" w:pos="360"/>
      </w:tabs>
      <w:spacing w:after="200" w:line="276" w:lineRule="auto"/>
    </w:pPr>
    <w:rPr>
      <w:rFonts w:eastAsiaTheme="minorEastAsia" w:cs="Times New Roman"/>
      <w:lang w:eastAsia="fr-FR"/>
    </w:rPr>
  </w:style>
  <w:style w:type="paragraph" w:styleId="Notedebasdepage">
    <w:name w:val="footnote text"/>
    <w:basedOn w:val="Normal"/>
    <w:link w:val="NotedebasdepageCar"/>
    <w:unhideWhenUsed/>
    <w:rsid w:val="003A7FA3"/>
    <w:pPr>
      <w:spacing w:after="0" w:line="240" w:lineRule="auto"/>
    </w:pPr>
    <w:rPr>
      <w:rFonts w:eastAsiaTheme="minorEastAsia" w:cs="Times New Roman"/>
      <w:sz w:val="20"/>
      <w:szCs w:val="20"/>
      <w:lang w:eastAsia="fr-FR"/>
    </w:rPr>
  </w:style>
  <w:style w:type="character" w:customStyle="1" w:styleId="NotedebasdepageCar">
    <w:name w:val="Note de bas de page Car"/>
    <w:basedOn w:val="Policepardfaut"/>
    <w:link w:val="Notedebasdepage"/>
    <w:rsid w:val="003A7FA3"/>
    <w:rPr>
      <w:rFonts w:eastAsiaTheme="minorEastAsia" w:cs="Times New Roman"/>
      <w:sz w:val="20"/>
      <w:szCs w:val="20"/>
      <w:lang w:eastAsia="fr-FR"/>
    </w:rPr>
  </w:style>
  <w:style w:type="character" w:styleId="Accentuationlgre">
    <w:name w:val="Subtle Emphasis"/>
    <w:basedOn w:val="Policepardfaut"/>
    <w:uiPriority w:val="19"/>
    <w:qFormat/>
    <w:rsid w:val="003A7FA3"/>
    <w:rPr>
      <w:i/>
      <w:iCs/>
    </w:rPr>
  </w:style>
  <w:style w:type="table" w:styleId="Trameclaire-Accent1">
    <w:name w:val="Light Shading Accent 1"/>
    <w:basedOn w:val="TableauNormal"/>
    <w:uiPriority w:val="60"/>
    <w:rsid w:val="003A7FA3"/>
    <w:pPr>
      <w:spacing w:after="0" w:line="240" w:lineRule="auto"/>
    </w:pPr>
    <w:rPr>
      <w:rFonts w:eastAsiaTheme="minorEastAsia"/>
      <w:color w:val="2F5496" w:themeColor="accent1" w:themeShade="BF"/>
      <w:lang w:eastAsia="fr-F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En-ttedetabledesmatires">
    <w:name w:val="TOC Heading"/>
    <w:basedOn w:val="Titre1"/>
    <w:next w:val="Normal"/>
    <w:uiPriority w:val="39"/>
    <w:unhideWhenUsed/>
    <w:qFormat/>
    <w:rsid w:val="003A7FA3"/>
    <w:pPr>
      <w:keepLines/>
      <w:spacing w:before="240" w:line="259" w:lineRule="auto"/>
      <w:outlineLvl w:val="9"/>
    </w:pPr>
    <w:rPr>
      <w:rFonts w:asciiTheme="majorHAnsi" w:eastAsiaTheme="majorEastAsia" w:hAnsiTheme="majorHAnsi" w:cstheme="majorBidi"/>
      <w:b w:val="0"/>
      <w:color w:val="2F5496" w:themeColor="accent1" w:themeShade="BF"/>
      <w:szCs w:val="32"/>
    </w:rPr>
  </w:style>
  <w:style w:type="paragraph" w:styleId="TM1">
    <w:name w:val="toc 1"/>
    <w:basedOn w:val="Normal"/>
    <w:next w:val="Normal"/>
    <w:autoRedefine/>
    <w:uiPriority w:val="39"/>
    <w:unhideWhenUsed/>
    <w:rsid w:val="00321C73"/>
    <w:pPr>
      <w:tabs>
        <w:tab w:val="left" w:pos="1320"/>
        <w:tab w:val="right" w:leader="dot" w:pos="9968"/>
      </w:tabs>
      <w:spacing w:after="100"/>
      <w:jc w:val="left"/>
    </w:pPr>
    <w:rPr>
      <w:rFonts w:ascii="Arial" w:hAnsi="Arial" w:cs="Arial"/>
      <w:b/>
      <w:bCs/>
      <w:noProof/>
      <w:sz w:val="18"/>
      <w:szCs w:val="18"/>
    </w:rPr>
  </w:style>
  <w:style w:type="paragraph" w:styleId="TM2">
    <w:name w:val="toc 2"/>
    <w:basedOn w:val="Normal"/>
    <w:next w:val="Normal"/>
    <w:autoRedefine/>
    <w:uiPriority w:val="39"/>
    <w:unhideWhenUsed/>
    <w:rsid w:val="003A7FA3"/>
    <w:pPr>
      <w:spacing w:after="100"/>
      <w:ind w:left="220"/>
    </w:pPr>
  </w:style>
  <w:style w:type="paragraph" w:styleId="TM3">
    <w:name w:val="toc 3"/>
    <w:basedOn w:val="Normal"/>
    <w:next w:val="Normal"/>
    <w:autoRedefine/>
    <w:uiPriority w:val="39"/>
    <w:unhideWhenUsed/>
    <w:rsid w:val="003A7FA3"/>
    <w:pPr>
      <w:tabs>
        <w:tab w:val="left" w:pos="1100"/>
        <w:tab w:val="right" w:leader="dot" w:pos="9968"/>
      </w:tabs>
      <w:spacing w:after="100"/>
      <w:ind w:left="440"/>
    </w:pPr>
  </w:style>
  <w:style w:type="paragraph" w:styleId="Titre">
    <w:name w:val="Title"/>
    <w:basedOn w:val="Normal"/>
    <w:next w:val="Normal"/>
    <w:link w:val="TitreCar"/>
    <w:uiPriority w:val="10"/>
    <w:qFormat/>
    <w:rsid w:val="003A7F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7FA3"/>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3A7FA3"/>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A7FA3"/>
    <w:rPr>
      <w:rFonts w:eastAsiaTheme="minorEastAsia"/>
      <w:lang w:eastAsia="fr-FR"/>
    </w:rPr>
  </w:style>
  <w:style w:type="character" w:customStyle="1" w:styleId="Caractresdenotedebasdepage">
    <w:name w:val="Caractères de note de bas de page"/>
    <w:rsid w:val="003A7FA3"/>
    <w:rPr>
      <w:rFonts w:cs="Times New Roman"/>
      <w:vertAlign w:val="superscript"/>
    </w:rPr>
  </w:style>
  <w:style w:type="paragraph" w:customStyle="1" w:styleId="fcasegauche">
    <w:name w:val="f_case_gauche"/>
    <w:basedOn w:val="Normal"/>
    <w:rsid w:val="003A7FA3"/>
    <w:pPr>
      <w:suppressAutoHyphens/>
      <w:spacing w:after="60" w:line="240" w:lineRule="auto"/>
      <w:ind w:left="284" w:hanging="284"/>
    </w:pPr>
    <w:rPr>
      <w:rFonts w:ascii="Univers" w:eastAsia="Times New Roman" w:hAnsi="Univers" w:cs="Univers"/>
      <w:sz w:val="20"/>
      <w:szCs w:val="20"/>
      <w:lang w:eastAsia="zh-CN"/>
    </w:rPr>
  </w:style>
  <w:style w:type="paragraph" w:customStyle="1" w:styleId="fcase1ertab">
    <w:name w:val="f_case_1ertab"/>
    <w:basedOn w:val="Normal"/>
    <w:rsid w:val="003A7FA3"/>
    <w:pPr>
      <w:tabs>
        <w:tab w:val="left" w:pos="426"/>
      </w:tabs>
      <w:suppressAutoHyphens/>
      <w:spacing w:after="0" w:line="240" w:lineRule="auto"/>
      <w:ind w:left="709" w:hanging="709"/>
    </w:pPr>
    <w:rPr>
      <w:rFonts w:ascii="Univers" w:eastAsia="Times New Roman" w:hAnsi="Univers" w:cs="Univers"/>
      <w:sz w:val="20"/>
      <w:szCs w:val="20"/>
      <w:lang w:eastAsia="zh-CN"/>
    </w:rPr>
  </w:style>
  <w:style w:type="paragraph" w:customStyle="1" w:styleId="Corpsdetexte31">
    <w:name w:val="Corps de texte 31"/>
    <w:basedOn w:val="Normal"/>
    <w:rsid w:val="003A7FA3"/>
    <w:pPr>
      <w:suppressAutoHyphens/>
      <w:spacing w:after="0" w:line="240" w:lineRule="auto"/>
    </w:pPr>
    <w:rPr>
      <w:rFonts w:ascii="Arial" w:eastAsia="Times New Roman" w:hAnsi="Arial" w:cs="Arial"/>
      <w:bCs/>
      <w:i/>
      <w:iCs/>
      <w:sz w:val="16"/>
      <w:szCs w:val="20"/>
      <w:lang w:eastAsia="zh-CN"/>
    </w:rPr>
  </w:style>
  <w:style w:type="paragraph" w:customStyle="1" w:styleId="fcase2metab">
    <w:name w:val="f_case_2èmetab"/>
    <w:basedOn w:val="Normal"/>
    <w:rsid w:val="003A7FA3"/>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character" w:customStyle="1" w:styleId="Style1">
    <w:name w:val="Style1"/>
    <w:basedOn w:val="Policepardfaut"/>
    <w:uiPriority w:val="1"/>
    <w:rsid w:val="003A7FA3"/>
    <w:rPr>
      <w:color w:val="4472C4" w:themeColor="accent1"/>
    </w:rPr>
  </w:style>
  <w:style w:type="paragraph" w:styleId="Rvision">
    <w:name w:val="Revision"/>
    <w:hidden/>
    <w:uiPriority w:val="99"/>
    <w:semiHidden/>
    <w:rsid w:val="003A7FA3"/>
    <w:pPr>
      <w:spacing w:after="0" w:line="240" w:lineRule="auto"/>
    </w:pPr>
  </w:style>
  <w:style w:type="paragraph" w:styleId="TM4">
    <w:name w:val="toc 4"/>
    <w:basedOn w:val="Normal"/>
    <w:next w:val="Normal"/>
    <w:autoRedefine/>
    <w:uiPriority w:val="39"/>
    <w:unhideWhenUsed/>
    <w:rsid w:val="003A7FA3"/>
    <w:pPr>
      <w:spacing w:after="100"/>
      <w:ind w:left="660"/>
      <w:jc w:val="left"/>
    </w:pPr>
    <w:rPr>
      <w:rFonts w:eastAsiaTheme="minorEastAsia"/>
      <w:lang w:eastAsia="fr-FR"/>
    </w:rPr>
  </w:style>
  <w:style w:type="paragraph" w:styleId="TM5">
    <w:name w:val="toc 5"/>
    <w:basedOn w:val="Normal"/>
    <w:next w:val="Normal"/>
    <w:autoRedefine/>
    <w:uiPriority w:val="39"/>
    <w:unhideWhenUsed/>
    <w:rsid w:val="003A7FA3"/>
    <w:pPr>
      <w:spacing w:after="100"/>
      <w:ind w:left="880"/>
      <w:jc w:val="left"/>
    </w:pPr>
    <w:rPr>
      <w:rFonts w:eastAsiaTheme="minorEastAsia"/>
      <w:lang w:eastAsia="fr-FR"/>
    </w:rPr>
  </w:style>
  <w:style w:type="paragraph" w:styleId="TM6">
    <w:name w:val="toc 6"/>
    <w:basedOn w:val="Normal"/>
    <w:next w:val="Normal"/>
    <w:autoRedefine/>
    <w:uiPriority w:val="39"/>
    <w:unhideWhenUsed/>
    <w:rsid w:val="003A7FA3"/>
    <w:pPr>
      <w:spacing w:after="100"/>
      <w:ind w:left="1100"/>
      <w:jc w:val="left"/>
    </w:pPr>
    <w:rPr>
      <w:rFonts w:eastAsiaTheme="minorEastAsia"/>
      <w:lang w:eastAsia="fr-FR"/>
    </w:rPr>
  </w:style>
  <w:style w:type="paragraph" w:styleId="TM7">
    <w:name w:val="toc 7"/>
    <w:basedOn w:val="Normal"/>
    <w:next w:val="Normal"/>
    <w:autoRedefine/>
    <w:uiPriority w:val="39"/>
    <w:unhideWhenUsed/>
    <w:rsid w:val="003A7FA3"/>
    <w:pPr>
      <w:spacing w:after="100"/>
      <w:ind w:left="1320"/>
      <w:jc w:val="left"/>
    </w:pPr>
    <w:rPr>
      <w:rFonts w:eastAsiaTheme="minorEastAsia"/>
      <w:lang w:eastAsia="fr-FR"/>
    </w:rPr>
  </w:style>
  <w:style w:type="paragraph" w:styleId="TM8">
    <w:name w:val="toc 8"/>
    <w:basedOn w:val="Normal"/>
    <w:next w:val="Normal"/>
    <w:autoRedefine/>
    <w:uiPriority w:val="39"/>
    <w:unhideWhenUsed/>
    <w:rsid w:val="003A7FA3"/>
    <w:pPr>
      <w:spacing w:after="100"/>
      <w:ind w:left="1540"/>
      <w:jc w:val="left"/>
    </w:pPr>
    <w:rPr>
      <w:rFonts w:eastAsiaTheme="minorEastAsia"/>
      <w:lang w:eastAsia="fr-FR"/>
    </w:rPr>
  </w:style>
  <w:style w:type="paragraph" w:styleId="TM9">
    <w:name w:val="toc 9"/>
    <w:basedOn w:val="Normal"/>
    <w:next w:val="Normal"/>
    <w:autoRedefine/>
    <w:uiPriority w:val="39"/>
    <w:unhideWhenUsed/>
    <w:rsid w:val="003A7FA3"/>
    <w:pPr>
      <w:spacing w:after="100"/>
      <w:ind w:left="1760"/>
      <w:jc w:val="left"/>
    </w:pPr>
    <w:rPr>
      <w:rFonts w:eastAsiaTheme="minorEastAsia"/>
      <w:lang w:eastAsia="fr-FR"/>
    </w:rPr>
  </w:style>
  <w:style w:type="paragraph" w:customStyle="1" w:styleId="Default">
    <w:name w:val="Default"/>
    <w:rsid w:val="003A7FA3"/>
    <w:pPr>
      <w:autoSpaceDE w:val="0"/>
      <w:autoSpaceDN w:val="0"/>
      <w:adjustRightInd w:val="0"/>
      <w:spacing w:after="0" w:line="240" w:lineRule="auto"/>
    </w:pPr>
    <w:rPr>
      <w:rFonts w:ascii="Source Sans Pro" w:hAnsi="Source Sans Pro" w:cs="Source Sans Pro"/>
      <w:color w:val="000000"/>
      <w:sz w:val="24"/>
      <w:szCs w:val="24"/>
    </w:rPr>
  </w:style>
  <w:style w:type="character" w:styleId="Mentionnonrsolue">
    <w:name w:val="Unresolved Mention"/>
    <w:basedOn w:val="Policepardfaut"/>
    <w:uiPriority w:val="99"/>
    <w:semiHidden/>
    <w:unhideWhenUsed/>
    <w:rsid w:val="003A7FA3"/>
    <w:rPr>
      <w:color w:val="605E5C"/>
      <w:shd w:val="clear" w:color="auto" w:fill="E1DFDD"/>
    </w:rPr>
  </w:style>
  <w:style w:type="paragraph" w:customStyle="1" w:styleId="Alinea1">
    <w:name w:val="Alinea1"/>
    <w:basedOn w:val="Normal"/>
    <w:link w:val="Alinea1Car"/>
    <w:autoRedefine/>
    <w:rsid w:val="003A7FA3"/>
    <w:pPr>
      <w:numPr>
        <w:numId w:val="11"/>
      </w:numPr>
      <w:tabs>
        <w:tab w:val="left" w:pos="851"/>
      </w:tabs>
      <w:spacing w:after="0" w:line="360" w:lineRule="auto"/>
    </w:pPr>
    <w:rPr>
      <w:rFonts w:ascii="Trebuchet MS" w:eastAsia="Times New Roman" w:hAnsi="Trebuchet MS" w:cs="Times New Roman"/>
      <w:sz w:val="20"/>
      <w:szCs w:val="20"/>
      <w:lang w:eastAsia="fr-FR"/>
    </w:rPr>
  </w:style>
  <w:style w:type="character" w:customStyle="1" w:styleId="Alinea1Car">
    <w:name w:val="Alinea1 Car"/>
    <w:link w:val="Alinea1"/>
    <w:rsid w:val="003A7FA3"/>
    <w:rPr>
      <w:rFonts w:ascii="Trebuchet MS" w:eastAsia="Times New Roman" w:hAnsi="Trebuchet MS" w:cs="Times New Roman"/>
      <w:sz w:val="20"/>
      <w:szCs w:val="20"/>
      <w:lang w:eastAsia="fr-FR"/>
    </w:rPr>
  </w:style>
  <w:style w:type="paragraph" w:styleId="Retraitnormal">
    <w:name w:val="Normal Indent"/>
    <w:basedOn w:val="Normal"/>
    <w:rsid w:val="003A7FA3"/>
    <w:pPr>
      <w:widowControl w:val="0"/>
      <w:tabs>
        <w:tab w:val="left" w:pos="851"/>
        <w:tab w:val="left" w:pos="1134"/>
        <w:tab w:val="left" w:pos="1418"/>
        <w:tab w:val="left" w:pos="1701"/>
        <w:tab w:val="left" w:pos="1985"/>
        <w:tab w:val="left" w:pos="2268"/>
        <w:tab w:val="left" w:pos="2552"/>
      </w:tabs>
      <w:spacing w:before="240" w:after="0" w:line="290" w:lineRule="exact"/>
      <w:ind w:left="851" w:right="567"/>
    </w:pPr>
    <w:rPr>
      <w:rFonts w:ascii="Arial" w:eastAsia="Times New Roman" w:hAnsi="Arial" w:cs="Arial"/>
      <w:sz w:val="20"/>
      <w:szCs w:val="20"/>
      <w:lang w:eastAsia="fr-FR"/>
    </w:rPr>
  </w:style>
  <w:style w:type="table" w:styleId="TableauGrille3-Accentuation5">
    <w:name w:val="Grid Table 3 Accent 5"/>
    <w:basedOn w:val="TableauNormal"/>
    <w:uiPriority w:val="48"/>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2">
    <w:name w:val="Grid Table 3 Accent 2"/>
    <w:basedOn w:val="TableauNormal"/>
    <w:uiPriority w:val="48"/>
    <w:rsid w:val="003A7FA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5Fonc-Accentuation2">
    <w:name w:val="Grid Table 5 Dark Accent 2"/>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5">
    <w:name w:val="Grid Table 5 Dark Accent 5"/>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simple5">
    <w:name w:val="Plain Table 5"/>
    <w:basedOn w:val="TableauNormal"/>
    <w:uiPriority w:val="45"/>
    <w:rsid w:val="003A7FA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4">
    <w:name w:val="Plain Table 4"/>
    <w:basedOn w:val="TableauNormal"/>
    <w:uiPriority w:val="44"/>
    <w:rsid w:val="003A7FA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7FA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Accentuation5">
    <w:name w:val="Grid Table 1 Light Accent 5"/>
    <w:basedOn w:val="TableauNormal"/>
    <w:uiPriority w:val="46"/>
    <w:rsid w:val="003A7FA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3-Accentuation6">
    <w:name w:val="Grid Table 3 Accent 6"/>
    <w:basedOn w:val="TableauNormal"/>
    <w:uiPriority w:val="48"/>
    <w:rsid w:val="003A7FA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5Fonc-Accentuation6">
    <w:name w:val="Grid Table 5 Dark Accent 6"/>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name-article">
    <w:name w:val="name-article"/>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Citationintense">
    <w:name w:val="Intense Quote"/>
    <w:basedOn w:val="Normal"/>
    <w:next w:val="Normal"/>
    <w:link w:val="CitationintenseCar"/>
    <w:uiPriority w:val="30"/>
    <w:qFormat/>
    <w:rsid w:val="003A7F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A7FA3"/>
    <w:rPr>
      <w:i/>
      <w:iCs/>
      <w:color w:val="4472C4" w:themeColor="accent1"/>
    </w:rPr>
  </w:style>
  <w:style w:type="character" w:styleId="Accentuationintense">
    <w:name w:val="Intense Emphasis"/>
    <w:basedOn w:val="Policepardfaut"/>
    <w:uiPriority w:val="21"/>
    <w:qFormat/>
    <w:rsid w:val="003A7FA3"/>
    <w:rPr>
      <w:i/>
      <w:iCs/>
      <w:color w:val="4472C4" w:themeColor="accent1"/>
    </w:rPr>
  </w:style>
  <w:style w:type="paragraph" w:styleId="Citation">
    <w:name w:val="Quote"/>
    <w:basedOn w:val="Normal"/>
    <w:next w:val="Normal"/>
    <w:link w:val="CitationCar"/>
    <w:uiPriority w:val="29"/>
    <w:qFormat/>
    <w:rsid w:val="003A7FA3"/>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3A7FA3"/>
    <w:rPr>
      <w:i/>
      <w:iCs/>
      <w:color w:val="404040" w:themeColor="text1" w:themeTint="BF"/>
    </w:rPr>
  </w:style>
  <w:style w:type="table" w:styleId="TableauGrille1Clair-Accentuation1">
    <w:name w:val="Grid Table 1 Light Accent 1"/>
    <w:basedOn w:val="TableauNormal"/>
    <w:uiPriority w:val="46"/>
    <w:rsid w:val="003A7FA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ui-provider">
    <w:name w:val="ui-provider"/>
    <w:basedOn w:val="Policepardfaut"/>
    <w:rsid w:val="006B2BF5"/>
  </w:style>
  <w:style w:type="paragraph" w:customStyle="1" w:styleId="pf0">
    <w:name w:val="pf0"/>
    <w:basedOn w:val="Normal"/>
    <w:rsid w:val="008C46B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8C46BE"/>
    <w:rPr>
      <w:rFonts w:ascii="Segoe UI" w:hAnsi="Segoe UI" w:cs="Segoe UI" w:hint="default"/>
      <w:sz w:val="18"/>
      <w:szCs w:val="18"/>
    </w:rPr>
  </w:style>
  <w:style w:type="table" w:customStyle="1" w:styleId="TABIRSN1">
    <w:name w:val="TAB. IRSN 1"/>
    <w:basedOn w:val="TableauNormal"/>
    <w:uiPriority w:val="99"/>
    <w:rsid w:val="00BA06D4"/>
    <w:pPr>
      <w:contextualSpacing/>
      <w:jc w:val="both"/>
    </w:pPr>
    <w:rPr>
      <w:rFonts w:eastAsiaTheme="minorEastAsia"/>
      <w:szCs w:val="18"/>
      <w:lang w:val="it-IT"/>
    </w:rPr>
    <w:tblPr>
      <w:tblStyleRowBandSize w:val="1"/>
      <w:tblStyleColBandSize w:val="1"/>
      <w:tblBorders>
        <w:insideH w:val="single" w:sz="2" w:space="0" w:color="BFBFBF" w:themeColor="background1" w:themeShade="BF"/>
      </w:tblBorders>
      <w:tblCellMar>
        <w:top w:w="57" w:type="dxa"/>
        <w:left w:w="0" w:type="dxa"/>
        <w:bottom w:w="57" w:type="dxa"/>
        <w:right w:w="0" w:type="dxa"/>
      </w:tblCellMar>
    </w:tblPr>
    <w:tcPr>
      <w:vAlign w:val="center"/>
    </w:tcPr>
    <w:tblStylePr w:type="firstRow">
      <w:pPr>
        <w:wordWrap/>
        <w:spacing w:beforeLines="0" w:before="100" w:beforeAutospacing="1" w:afterLines="0" w:after="100" w:afterAutospacing="1" w:line="240" w:lineRule="auto"/>
        <w:contextualSpacing/>
      </w:pPr>
      <w:rPr>
        <w:rFonts w:asciiTheme="majorHAnsi" w:hAnsiTheme="majorHAnsi"/>
        <w:b/>
        <w:i w:val="0"/>
        <w:color w:val="44546A" w:themeColor="text2"/>
      </w:rPr>
      <w:tblPr/>
      <w:tcPr>
        <w:tcBorders>
          <w:top w:val="single" w:sz="12" w:space="0" w:color="44546A" w:themeColor="text2"/>
          <w:left w:val="nil"/>
          <w:bottom w:val="single" w:sz="2" w:space="0" w:color="BFBFBF" w:themeColor="background1" w:themeShade="BF"/>
          <w:right w:val="nil"/>
          <w:insideH w:val="nil"/>
          <w:insideV w:val="nil"/>
          <w:tl2br w:val="nil"/>
          <w:tr2bl w:val="nil"/>
        </w:tcBorders>
      </w:tcPr>
    </w:tblStylePr>
    <w:tblStylePr w:type="lastRow">
      <w:rPr>
        <w:rFonts w:asciiTheme="minorHAnsi" w:hAnsiTheme="minorHAnsi"/>
        <w:b/>
        <w:i w:val="0"/>
        <w:color w:val="44546A" w:themeColor="text2"/>
      </w:rPr>
      <w:tblPr/>
      <w:tcPr>
        <w:tcBorders>
          <w:top w:val="single" w:sz="2" w:space="0" w:color="E7E6E6" w:themeColor="background2"/>
          <w:left w:val="nil"/>
          <w:bottom w:val="single" w:sz="12" w:space="0" w:color="auto"/>
          <w:right w:val="nil"/>
          <w:insideH w:val="nil"/>
          <w:insideV w:val="nil"/>
          <w:tl2br w:val="nil"/>
          <w:tr2bl w:val="nil"/>
        </w:tcBorders>
        <w:shd w:val="clear" w:color="auto" w:fill="F2F2F2" w:themeFill="background1" w:themeFillShade="F2"/>
      </w:tcPr>
    </w:tblStylePr>
    <w:tblStylePr w:type="firstCol">
      <w:rPr>
        <w:rFonts w:asciiTheme="minorHAnsi" w:hAnsiTheme="minorHAnsi"/>
        <w:b/>
        <w:i w:val="0"/>
        <w:color w:val="44546A" w:themeColor="text2"/>
      </w:rPr>
    </w:tblStylePr>
    <w:tblStylePr w:type="lastCol">
      <w:rPr>
        <w:rFonts w:asciiTheme="minorHAnsi" w:hAnsiTheme="minorHAnsi"/>
        <w:b/>
        <w:i w:val="0"/>
      </w:rPr>
      <w:tblPr/>
      <w:tcPr>
        <w:shd w:val="clear" w:color="auto" w:fill="F2F2F2" w:themeFill="background1" w:themeFillShade="F2"/>
      </w:tcPr>
    </w:tblStylePr>
    <w:tblStylePr w:type="band1Vert">
      <w:tblPr/>
      <w:tcPr>
        <w:tcBorders>
          <w:top w:val="nil"/>
          <w:left w:val="nil"/>
          <w:bottom w:val="single" w:sz="12" w:space="0" w:color="44546A" w:themeColor="text2"/>
          <w:right w:val="nil"/>
          <w:insideH w:val="nil"/>
          <w:insideV w:val="nil"/>
          <w:tl2br w:val="nil"/>
          <w:tr2bl w:val="nil"/>
        </w:tcBorders>
      </w:tcPr>
    </w:tblStylePr>
    <w:tblStylePr w:type="band2Vert">
      <w:tblPr/>
      <w:tcPr>
        <w:tcBorders>
          <w:top w:val="nil"/>
          <w:left w:val="nil"/>
          <w:bottom w:val="single" w:sz="12" w:space="0" w:color="44546A" w:themeColor="text2"/>
          <w:right w:val="nil"/>
          <w:insideH w:val="nil"/>
          <w:insideV w:val="nil"/>
          <w:tl2br w:val="nil"/>
          <w:tr2bl w:val="nil"/>
        </w:tcBorders>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redudocument">
    <w:name w:val="Titre du document"/>
    <w:basedOn w:val="Normal"/>
    <w:link w:val="TitredudocumentCar"/>
    <w:uiPriority w:val="7"/>
    <w:rsid w:val="00BA06D4"/>
    <w:pPr>
      <w:spacing w:before="480" w:after="120"/>
      <w:jc w:val="left"/>
    </w:pPr>
    <w:rPr>
      <w:rFonts w:asciiTheme="majorHAnsi" w:eastAsiaTheme="minorEastAsia" w:hAnsiTheme="majorHAnsi"/>
      <w:b/>
      <w:caps/>
      <w:sz w:val="40"/>
    </w:rPr>
  </w:style>
  <w:style w:type="character" w:customStyle="1" w:styleId="TitredudocumentCar">
    <w:name w:val="Titre du document Car"/>
    <w:basedOn w:val="Policepardfaut"/>
    <w:link w:val="Titredudocument"/>
    <w:uiPriority w:val="7"/>
    <w:rsid w:val="00BA06D4"/>
    <w:rPr>
      <w:rFonts w:asciiTheme="majorHAnsi" w:eastAsiaTheme="minorEastAsia" w:hAnsiTheme="majorHAnsi"/>
      <w:b/>
      <w:caps/>
      <w:sz w:val="40"/>
    </w:rPr>
  </w:style>
  <w:style w:type="character" w:styleId="Appelnotedebasdep">
    <w:name w:val="footnote reference"/>
    <w:rsid w:val="00394C8C"/>
    <w:rPr>
      <w:vertAlign w:val="superscript"/>
    </w:rPr>
  </w:style>
  <w:style w:type="paragraph" w:customStyle="1" w:styleId="texte">
    <w:name w:val="texte"/>
    <w:basedOn w:val="Retraitcorpsdetexte"/>
    <w:rsid w:val="00DC4013"/>
    <w:pPr>
      <w:pBdr>
        <w:top w:val="none" w:sz="0" w:space="0" w:color="auto"/>
        <w:left w:val="none" w:sz="0" w:space="0" w:color="auto"/>
        <w:bottom w:val="none" w:sz="0" w:space="0" w:color="auto"/>
        <w:right w:val="none" w:sz="0" w:space="0" w:color="auto"/>
        <w:between w:val="none" w:sz="0" w:space="0" w:color="auto"/>
        <w:bar w:val="none" w:sz="0" w:color="auto"/>
      </w:pBdr>
      <w:tabs>
        <w:tab w:val="clear" w:pos="5245"/>
      </w:tabs>
      <w:spacing w:line="360" w:lineRule="auto"/>
    </w:pPr>
    <w:rPr>
      <w:rFonts w:eastAsia="Times New Roman" w:cs="Times New Roman"/>
      <w:color w:val="auto"/>
      <w:bdr w:val="none" w:sz="0" w:space="0" w:color="auto"/>
    </w:rPr>
  </w:style>
  <w:style w:type="character" w:customStyle="1" w:styleId="ParagraphedelisteCar">
    <w:name w:val="Paragraphe de liste Car"/>
    <w:aliases w:val="lp1 Car"/>
    <w:link w:val="Paragraphedeliste"/>
    <w:uiPriority w:val="34"/>
    <w:qFormat/>
    <w:locked/>
    <w:rsid w:val="00412F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312">
      <w:bodyDiv w:val="1"/>
      <w:marLeft w:val="0"/>
      <w:marRight w:val="0"/>
      <w:marTop w:val="0"/>
      <w:marBottom w:val="0"/>
      <w:divBdr>
        <w:top w:val="none" w:sz="0" w:space="0" w:color="auto"/>
        <w:left w:val="none" w:sz="0" w:space="0" w:color="auto"/>
        <w:bottom w:val="none" w:sz="0" w:space="0" w:color="auto"/>
        <w:right w:val="none" w:sz="0" w:space="0" w:color="auto"/>
      </w:divBdr>
    </w:div>
    <w:div w:id="429008881">
      <w:bodyDiv w:val="1"/>
      <w:marLeft w:val="0"/>
      <w:marRight w:val="0"/>
      <w:marTop w:val="0"/>
      <w:marBottom w:val="0"/>
      <w:divBdr>
        <w:top w:val="none" w:sz="0" w:space="0" w:color="auto"/>
        <w:left w:val="none" w:sz="0" w:space="0" w:color="auto"/>
        <w:bottom w:val="none" w:sz="0" w:space="0" w:color="auto"/>
        <w:right w:val="none" w:sz="0" w:space="0" w:color="auto"/>
      </w:divBdr>
    </w:div>
    <w:div w:id="624585380">
      <w:bodyDiv w:val="1"/>
      <w:marLeft w:val="0"/>
      <w:marRight w:val="0"/>
      <w:marTop w:val="0"/>
      <w:marBottom w:val="0"/>
      <w:divBdr>
        <w:top w:val="none" w:sz="0" w:space="0" w:color="auto"/>
        <w:left w:val="none" w:sz="0" w:space="0" w:color="auto"/>
        <w:bottom w:val="none" w:sz="0" w:space="0" w:color="auto"/>
        <w:right w:val="none" w:sz="0" w:space="0" w:color="auto"/>
      </w:divBdr>
    </w:div>
    <w:div w:id="1723016881">
      <w:bodyDiv w:val="1"/>
      <w:marLeft w:val="0"/>
      <w:marRight w:val="0"/>
      <w:marTop w:val="0"/>
      <w:marBottom w:val="0"/>
      <w:divBdr>
        <w:top w:val="none" w:sz="0" w:space="0" w:color="auto"/>
        <w:left w:val="none" w:sz="0" w:space="0" w:color="auto"/>
        <w:bottom w:val="none" w:sz="0" w:space="0" w:color="auto"/>
        <w:right w:val="none" w:sz="0" w:space="0" w:color="auto"/>
      </w:divBdr>
    </w:div>
    <w:div w:id="1745911596">
      <w:bodyDiv w:val="1"/>
      <w:marLeft w:val="0"/>
      <w:marRight w:val="0"/>
      <w:marTop w:val="0"/>
      <w:marBottom w:val="0"/>
      <w:divBdr>
        <w:top w:val="none" w:sz="0" w:space="0" w:color="auto"/>
        <w:left w:val="none" w:sz="0" w:space="0" w:color="auto"/>
        <w:bottom w:val="none" w:sz="0" w:space="0" w:color="auto"/>
        <w:right w:val="none" w:sz="0" w:space="0" w:color="auto"/>
      </w:divBdr>
    </w:div>
    <w:div w:id="205017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FA517DA78F4AAF8EC90F4E945A9C8A"/>
        <w:category>
          <w:name w:val="Général"/>
          <w:gallery w:val="placeholder"/>
        </w:category>
        <w:types>
          <w:type w:val="bbPlcHdr"/>
        </w:types>
        <w:behaviors>
          <w:behavior w:val="content"/>
        </w:behaviors>
        <w:guid w:val="{3C122F0A-6629-43A4-B881-E68CAFE168A7}"/>
      </w:docPartPr>
      <w:docPartBody>
        <w:p w:rsidR="00A02D36" w:rsidRDefault="003F3831" w:rsidP="003F3831">
          <w:pPr>
            <w:pStyle w:val="7DFA517DA78F4AAF8EC90F4E945A9C8A"/>
          </w:pPr>
          <w:r w:rsidRPr="008E0E83">
            <w:rPr>
              <w:rStyle w:val="Textedelespacerserv"/>
              <w:rFonts w:ascii="Arial" w:hAnsi="Arial" w:cs="Arial"/>
              <w:b/>
              <w:bCs/>
              <w:color w:val="0A0096"/>
            </w:rPr>
            <w:t>AC ou marché ordinaire ? CHOISIR.</w:t>
          </w:r>
        </w:p>
      </w:docPartBody>
    </w:docPart>
    <w:docPart>
      <w:docPartPr>
        <w:name w:val="DefaultPlaceholder_-1854013438"/>
        <w:category>
          <w:name w:val="Général"/>
          <w:gallery w:val="placeholder"/>
        </w:category>
        <w:types>
          <w:type w:val="bbPlcHdr"/>
        </w:types>
        <w:behaviors>
          <w:behavior w:val="content"/>
        </w:behaviors>
        <w:guid w:val="{1A36C1E2-61FA-4771-BA56-0A14D3550692}"/>
      </w:docPartPr>
      <w:docPartBody>
        <w:p w:rsidR="00FB2BC5" w:rsidRDefault="00FB2BC5">
          <w:r w:rsidRPr="00002DF7">
            <w:rPr>
              <w:rStyle w:val="Textedelespacerserv"/>
            </w:rPr>
            <w:t>Choisissez un élément.</w:t>
          </w:r>
        </w:p>
      </w:docPartBody>
    </w:docPart>
    <w:docPart>
      <w:docPartPr>
        <w:name w:val="D12E7361309E4C708483C5034BB04232"/>
        <w:category>
          <w:name w:val="Général"/>
          <w:gallery w:val="placeholder"/>
        </w:category>
        <w:types>
          <w:type w:val="bbPlcHdr"/>
        </w:types>
        <w:behaviors>
          <w:behavior w:val="content"/>
        </w:behaviors>
        <w:guid w:val="{2332ACC1-E661-4526-954F-95ACD2E17D95}"/>
      </w:docPartPr>
      <w:docPartBody>
        <w:p w:rsidR="00FB2BC5" w:rsidRDefault="00FB2BC5" w:rsidP="00FB2BC5">
          <w:pPr>
            <w:pStyle w:val="D12E7361309E4C708483C5034BB042321"/>
          </w:pPr>
          <w:r w:rsidRPr="00002DF7">
            <w:rPr>
              <w:rStyle w:val="Textedelespacerserv"/>
            </w:rPr>
            <w:t>Choisissez un élément.</w:t>
          </w:r>
        </w:p>
      </w:docPartBody>
    </w:docPart>
    <w:docPart>
      <w:docPartPr>
        <w:name w:val="810DA2A64B0E4983A40C45ACD658B18B"/>
        <w:category>
          <w:name w:val="Général"/>
          <w:gallery w:val="placeholder"/>
        </w:category>
        <w:types>
          <w:type w:val="bbPlcHdr"/>
        </w:types>
        <w:behaviors>
          <w:behavior w:val="content"/>
        </w:behaviors>
        <w:guid w:val="{E5E410D8-30F9-4FB1-B640-C3CE42E73C87}"/>
      </w:docPartPr>
      <w:docPartBody>
        <w:p w:rsidR="00FB2BC5" w:rsidRDefault="00FB2BC5" w:rsidP="00FB2BC5">
          <w:pPr>
            <w:pStyle w:val="810DA2A64B0E4983A40C45ACD658B18B"/>
          </w:pPr>
          <w:r w:rsidRPr="00A26426">
            <w:rPr>
              <w:rStyle w:val="Textedelespacerserv"/>
              <w:rFonts w:ascii="Arial" w:hAnsi="Arial" w:cs="Arial"/>
              <w:b/>
              <w:color w:val="00B050"/>
              <w:sz w:val="20"/>
              <w:szCs w:val="20"/>
              <w:u w:val="single"/>
            </w:rPr>
            <w:t>CHOISIR</w:t>
          </w:r>
        </w:p>
      </w:docPartBody>
    </w:docPart>
    <w:docPart>
      <w:docPartPr>
        <w:name w:val="24A829D42A404F9A971AD7886023A243"/>
        <w:category>
          <w:name w:val="Général"/>
          <w:gallery w:val="placeholder"/>
        </w:category>
        <w:types>
          <w:type w:val="bbPlcHdr"/>
        </w:types>
        <w:behaviors>
          <w:behavior w:val="content"/>
        </w:behaviors>
        <w:guid w:val="{2F0D8F02-9050-4F1F-B5D5-7D68E24292E6}"/>
      </w:docPartPr>
      <w:docPartBody>
        <w:p w:rsidR="00FB2BC5" w:rsidRDefault="00FB2BC5" w:rsidP="00FB2BC5">
          <w:pPr>
            <w:pStyle w:val="24A829D42A404F9A971AD7886023A243"/>
          </w:pPr>
          <w:r w:rsidRPr="003566E0">
            <w:rPr>
              <w:rStyle w:val="Textedelespacerserv"/>
              <w:rFonts w:ascii="Arial" w:hAnsi="Arial" w:cs="Arial"/>
              <w:color w:val="FF3399"/>
              <w:sz w:val="20"/>
              <w:szCs w:val="20"/>
            </w:rPr>
            <w:t>CHOISIR (cf Fiche pratique « Accord cadre et montant max »)</w:t>
          </w:r>
        </w:p>
      </w:docPartBody>
    </w:docPart>
    <w:docPart>
      <w:docPartPr>
        <w:name w:val="671370A52A6E4B87AB35EBAF9253DEC6"/>
        <w:category>
          <w:name w:val="Général"/>
          <w:gallery w:val="placeholder"/>
        </w:category>
        <w:types>
          <w:type w:val="bbPlcHdr"/>
        </w:types>
        <w:behaviors>
          <w:behavior w:val="content"/>
        </w:behaviors>
        <w:guid w:val="{022A032C-7E01-42B7-9264-076A70160459}"/>
      </w:docPartPr>
      <w:docPartBody>
        <w:p w:rsidR="00FB2BC5" w:rsidRDefault="00FB2BC5" w:rsidP="00FB2BC5">
          <w:pPr>
            <w:pStyle w:val="671370A52A6E4B87AB35EBAF9253DEC6"/>
          </w:pPr>
          <w:r w:rsidRPr="003566E0">
            <w:rPr>
              <w:rStyle w:val="Textedelespacerserv"/>
              <w:rFonts w:ascii="Arial" w:hAnsi="Arial" w:cs="Arial"/>
              <w:color w:val="FF3399"/>
              <w:sz w:val="20"/>
              <w:szCs w:val="20"/>
            </w:rPr>
            <w:t>CHOISIR (cf. Fiche pratique « Accord-cadre et montant max)</w:t>
          </w:r>
        </w:p>
      </w:docPartBody>
    </w:docPart>
    <w:docPart>
      <w:docPartPr>
        <w:name w:val="5A07088FF680487E81033D741CAEF241"/>
        <w:category>
          <w:name w:val="Général"/>
          <w:gallery w:val="placeholder"/>
        </w:category>
        <w:types>
          <w:type w:val="bbPlcHdr"/>
        </w:types>
        <w:behaviors>
          <w:behavior w:val="content"/>
        </w:behaviors>
        <w:guid w:val="{B0F69BFC-48B6-44EE-A7D3-3E53934E1502}"/>
      </w:docPartPr>
      <w:docPartBody>
        <w:p w:rsidR="00DE0B04" w:rsidRDefault="00720979" w:rsidP="00720979">
          <w:pPr>
            <w:pStyle w:val="5A07088FF680487E81033D741CAEF241"/>
          </w:pPr>
          <w:r w:rsidRPr="003566E0">
            <w:rPr>
              <w:rStyle w:val="Textedelespacerserv"/>
              <w:rFonts w:ascii="Arial" w:hAnsi="Arial" w:cs="Arial"/>
              <w:color w:val="FF0000"/>
              <w:sz w:val="20"/>
              <w:szCs w:val="20"/>
              <w:u w:val="single"/>
            </w:rPr>
            <w:t>CHOISIR</w:t>
          </w:r>
          <w:r w:rsidRPr="003566E0">
            <w:rPr>
              <w:rStyle w:val="Textedelespacerserv"/>
              <w:rFonts w:ascii="Arial" w:hAnsi="Arial" w:cs="Arial"/>
              <w:color w:val="FF0000"/>
              <w:sz w:val="20"/>
              <w:szCs w:val="20"/>
            </w:rPr>
            <w:t>.</w:t>
          </w:r>
        </w:p>
      </w:docPartBody>
    </w:docPart>
    <w:docPart>
      <w:docPartPr>
        <w:name w:val="0D9CB4B2D5A143A78946FF92156810EC"/>
        <w:category>
          <w:name w:val="Général"/>
          <w:gallery w:val="placeholder"/>
        </w:category>
        <w:types>
          <w:type w:val="bbPlcHdr"/>
        </w:types>
        <w:behaviors>
          <w:behavior w:val="content"/>
        </w:behaviors>
        <w:guid w:val="{85C96BA8-4BB5-4A8F-891D-91860CD5BDBD}"/>
      </w:docPartPr>
      <w:docPartBody>
        <w:p w:rsidR="00DE0B04" w:rsidRDefault="00720979" w:rsidP="00720979">
          <w:pPr>
            <w:pStyle w:val="0D9CB4B2D5A143A78946FF92156810EC"/>
          </w:pPr>
          <w:r w:rsidRPr="003566E0">
            <w:rPr>
              <w:rStyle w:val="Textedelespacerserv"/>
              <w:rFonts w:ascii="Arial" w:hAnsi="Arial" w:cs="Arial"/>
              <w:color w:val="FF0000"/>
              <w:sz w:val="20"/>
              <w:szCs w:val="20"/>
              <w:u w:val="single"/>
            </w:rPr>
            <w:t>CHOISIR</w:t>
          </w:r>
          <w:r w:rsidRPr="003566E0">
            <w:rPr>
              <w:rStyle w:val="Textedelespacerserv"/>
              <w:rFonts w:ascii="Arial" w:hAnsi="Arial" w:cs="Arial"/>
              <w:color w:val="FF0000"/>
              <w:sz w:val="20"/>
              <w:szCs w:val="20"/>
            </w:rPr>
            <w:t>.</w:t>
          </w:r>
        </w:p>
      </w:docPartBody>
    </w:docPart>
    <w:docPart>
      <w:docPartPr>
        <w:name w:val="80A948BA59F64030B3B59385B2E546BC"/>
        <w:category>
          <w:name w:val="Général"/>
          <w:gallery w:val="placeholder"/>
        </w:category>
        <w:types>
          <w:type w:val="bbPlcHdr"/>
        </w:types>
        <w:behaviors>
          <w:behavior w:val="content"/>
        </w:behaviors>
        <w:guid w:val="{680E66AB-1EB4-4A2F-9323-ED03F7E76D85}"/>
      </w:docPartPr>
      <w:docPartBody>
        <w:p w:rsidR="00DE0B04" w:rsidRDefault="00720979" w:rsidP="00720979">
          <w:pPr>
            <w:pStyle w:val="80A948BA59F64030B3B59385B2E546BC"/>
          </w:pPr>
          <w:r w:rsidRPr="003566E0">
            <w:rPr>
              <w:rStyle w:val="Textedelespacerserv"/>
              <w:rFonts w:ascii="Arial" w:hAnsi="Arial" w:cs="Arial"/>
              <w:color w:val="FF0000"/>
              <w:sz w:val="20"/>
              <w:szCs w:val="20"/>
              <w:u w:val="single"/>
            </w:rPr>
            <w:t>CHOISIR</w:t>
          </w:r>
          <w:r w:rsidRPr="003566E0">
            <w:rPr>
              <w:rStyle w:val="Textedelespacerserv"/>
              <w:rFonts w:ascii="Arial" w:hAnsi="Arial" w:cs="Arial"/>
              <w:color w:val="FF0000"/>
              <w:sz w:val="20"/>
              <w:szCs w:val="20"/>
            </w:rPr>
            <w:t>.</w:t>
          </w:r>
        </w:p>
      </w:docPartBody>
    </w:docPart>
    <w:docPart>
      <w:docPartPr>
        <w:name w:val="B43AB0A5DEB54996BCC3D7F752983C14"/>
        <w:category>
          <w:name w:val="Général"/>
          <w:gallery w:val="placeholder"/>
        </w:category>
        <w:types>
          <w:type w:val="bbPlcHdr"/>
        </w:types>
        <w:behaviors>
          <w:behavior w:val="content"/>
        </w:behaviors>
        <w:guid w:val="{A262F225-3E41-42E9-81A4-54B2F1DE71EE}"/>
      </w:docPartPr>
      <w:docPartBody>
        <w:p w:rsidR="00DE0B04" w:rsidRDefault="00720979" w:rsidP="00720979">
          <w:pPr>
            <w:pStyle w:val="B43AB0A5DEB54996BCC3D7F752983C14"/>
          </w:pPr>
          <w:r w:rsidRPr="003566E0">
            <w:rPr>
              <w:rStyle w:val="Textedelespacerserv"/>
              <w:rFonts w:ascii="Arial" w:hAnsi="Arial" w:cs="Arial"/>
              <w:color w:val="FF0000"/>
              <w:sz w:val="20"/>
              <w:szCs w:val="20"/>
              <w:u w:val="single"/>
            </w:rPr>
            <w:t>CHOISIR</w:t>
          </w:r>
          <w:r w:rsidRPr="003566E0">
            <w:rPr>
              <w:rStyle w:val="Textedelespacerserv"/>
              <w:rFonts w:ascii="Arial" w:hAnsi="Arial" w:cs="Arial"/>
              <w:color w:val="FF0000"/>
              <w:sz w:val="20"/>
              <w:szCs w:val="20"/>
            </w:rPr>
            <w:t>.</w:t>
          </w:r>
        </w:p>
      </w:docPartBody>
    </w:docPart>
    <w:docPart>
      <w:docPartPr>
        <w:name w:val="D1E734683CE449A58A4FDA214D00D73C"/>
        <w:category>
          <w:name w:val="Général"/>
          <w:gallery w:val="placeholder"/>
        </w:category>
        <w:types>
          <w:type w:val="bbPlcHdr"/>
        </w:types>
        <w:behaviors>
          <w:behavior w:val="content"/>
        </w:behaviors>
        <w:guid w:val="{32B13AD3-5149-4960-BC6C-DF5543ED6657}"/>
      </w:docPartPr>
      <w:docPartBody>
        <w:p w:rsidR="00DE0B04" w:rsidRDefault="00720979" w:rsidP="00720979">
          <w:pPr>
            <w:pStyle w:val="D1E734683CE449A58A4FDA214D00D73C"/>
          </w:pPr>
          <w:r w:rsidRPr="007B3A33">
            <w:rPr>
              <w:rStyle w:val="Textedelespacerserv"/>
              <w:b/>
              <w:color w:val="BF4E14" w:themeColor="accent2" w:themeShade="BF"/>
              <w:u w:val="single"/>
            </w:rPr>
            <w:t>CHOISIR</w:t>
          </w:r>
          <w:r w:rsidRPr="007B3A33">
            <w:rPr>
              <w:rStyle w:val="Textedelespacerserv"/>
              <w:color w:val="BF4E14" w:themeColor="accent2" w:themeShade="BF"/>
            </w:rPr>
            <w:t>.</w:t>
          </w:r>
        </w:p>
      </w:docPartBody>
    </w:docPart>
    <w:docPart>
      <w:docPartPr>
        <w:name w:val="F2FD3057258245659E1B794A59635636"/>
        <w:category>
          <w:name w:val="Général"/>
          <w:gallery w:val="placeholder"/>
        </w:category>
        <w:types>
          <w:type w:val="bbPlcHdr"/>
        </w:types>
        <w:behaviors>
          <w:behavior w:val="content"/>
        </w:behaviors>
        <w:guid w:val="{8825348C-42CB-4FC4-ABA9-DFCF00402DD1}"/>
      </w:docPartPr>
      <w:docPartBody>
        <w:p w:rsidR="00DE0B04" w:rsidRDefault="00720979" w:rsidP="00720979">
          <w:pPr>
            <w:pStyle w:val="F2FD3057258245659E1B794A59635636"/>
          </w:pPr>
          <w:r w:rsidRPr="003566E0">
            <w:rPr>
              <w:rStyle w:val="Textedelespacerserv"/>
              <w:rFonts w:ascii="Arial" w:hAnsi="Arial" w:cs="Arial"/>
              <w:color w:val="FF0000"/>
              <w:sz w:val="20"/>
              <w:szCs w:val="20"/>
              <w:u w:val="single"/>
            </w:rPr>
            <w:t>CHOISIR</w:t>
          </w:r>
        </w:p>
      </w:docPartBody>
    </w:docPart>
    <w:docPart>
      <w:docPartPr>
        <w:name w:val="826A2EC988A844BCB4954F7B1056272A"/>
        <w:category>
          <w:name w:val="Général"/>
          <w:gallery w:val="placeholder"/>
        </w:category>
        <w:types>
          <w:type w:val="bbPlcHdr"/>
        </w:types>
        <w:behaviors>
          <w:behavior w:val="content"/>
        </w:behaviors>
        <w:guid w:val="{0892C1DB-78D7-4842-A853-AA7D9DC0BC3D}"/>
      </w:docPartPr>
      <w:docPartBody>
        <w:p w:rsidR="00DE0B04" w:rsidRDefault="00720979" w:rsidP="00720979">
          <w:pPr>
            <w:pStyle w:val="826A2EC988A844BCB4954F7B1056272A"/>
          </w:pPr>
          <w:r w:rsidRPr="003566E0">
            <w:rPr>
              <w:rStyle w:val="Textedelespacerserv"/>
              <w:rFonts w:ascii="Arial" w:hAnsi="Arial" w:cs="Arial"/>
              <w:color w:val="00B050"/>
              <w:sz w:val="20"/>
              <w:szCs w:val="20"/>
              <w:u w:val="single"/>
            </w:rPr>
            <w:t>CHOISIR</w:t>
          </w:r>
        </w:p>
      </w:docPartBody>
    </w:docPart>
    <w:docPart>
      <w:docPartPr>
        <w:name w:val="4E338CB51A2D461BA0B00B709828089C"/>
        <w:category>
          <w:name w:val="Général"/>
          <w:gallery w:val="placeholder"/>
        </w:category>
        <w:types>
          <w:type w:val="bbPlcHdr"/>
        </w:types>
        <w:behaviors>
          <w:behavior w:val="content"/>
        </w:behaviors>
        <w:guid w:val="{2279BE6D-5047-4DE3-9DAA-B13C53FC6D20}"/>
      </w:docPartPr>
      <w:docPartBody>
        <w:p w:rsidR="00DE0B04" w:rsidRDefault="00720979" w:rsidP="00720979">
          <w:pPr>
            <w:pStyle w:val="4E338CB51A2D461BA0B00B709828089C"/>
          </w:pPr>
          <w:r w:rsidRPr="003566E0">
            <w:rPr>
              <w:rStyle w:val="Textedelespacerserv"/>
              <w:rFonts w:ascii="Arial" w:hAnsi="Arial" w:cs="Arial"/>
              <w:color w:val="BF4E14" w:themeColor="accent2" w:themeShade="BF"/>
              <w:sz w:val="20"/>
              <w:szCs w:val="20"/>
              <w:u w:val="single"/>
            </w:rPr>
            <w:t>CHOISIR</w:t>
          </w:r>
          <w:r w:rsidRPr="003566E0">
            <w:rPr>
              <w:rStyle w:val="Textedelespacerserv"/>
              <w:rFonts w:ascii="Arial" w:hAnsi="Arial" w:cs="Arial"/>
              <w:color w:val="BF4E14" w:themeColor="accent2" w:themeShade="BF"/>
              <w:sz w:val="20"/>
              <w:szCs w:val="20"/>
            </w:rPr>
            <w:t>.</w:t>
          </w:r>
        </w:p>
      </w:docPartBody>
    </w:docPart>
    <w:docPart>
      <w:docPartPr>
        <w:name w:val="986AA325BBD1470AA052C27D121C9D9A"/>
        <w:category>
          <w:name w:val="Général"/>
          <w:gallery w:val="placeholder"/>
        </w:category>
        <w:types>
          <w:type w:val="bbPlcHdr"/>
        </w:types>
        <w:behaviors>
          <w:behavior w:val="content"/>
        </w:behaviors>
        <w:guid w:val="{0001F2C3-16A0-4754-88BD-602FC5464261}"/>
      </w:docPartPr>
      <w:docPartBody>
        <w:p w:rsidR="00DE0B04" w:rsidRDefault="00720979" w:rsidP="00720979">
          <w:pPr>
            <w:pStyle w:val="986AA325BBD1470AA052C27D121C9D9A"/>
          </w:pPr>
          <w:r w:rsidRPr="003566E0">
            <w:rPr>
              <w:rStyle w:val="Textedelespacerserv"/>
              <w:rFonts w:ascii="Arial" w:hAnsi="Arial" w:cs="Arial"/>
              <w:color w:val="FF0000"/>
              <w:sz w:val="20"/>
              <w:szCs w:val="20"/>
              <w:u w:val="single"/>
            </w:rPr>
            <w:t>CHOISIR</w:t>
          </w:r>
        </w:p>
      </w:docPartBody>
    </w:docPart>
    <w:docPart>
      <w:docPartPr>
        <w:name w:val="55FCAD366A8A420FB26767F8464E8CB1"/>
        <w:category>
          <w:name w:val="Général"/>
          <w:gallery w:val="placeholder"/>
        </w:category>
        <w:types>
          <w:type w:val="bbPlcHdr"/>
        </w:types>
        <w:behaviors>
          <w:behavior w:val="content"/>
        </w:behaviors>
        <w:guid w:val="{7C780C89-83E2-490E-BF20-BAB1ABFD2607}"/>
      </w:docPartPr>
      <w:docPartBody>
        <w:p w:rsidR="00DE0B04" w:rsidRDefault="00720979" w:rsidP="00720979">
          <w:pPr>
            <w:pStyle w:val="55FCAD366A8A420FB26767F8464E8CB1"/>
          </w:pPr>
          <w:r w:rsidRPr="003566E0">
            <w:rPr>
              <w:rStyle w:val="Textedelespacerserv"/>
              <w:rFonts w:ascii="Arial" w:hAnsi="Arial" w:cs="Arial"/>
              <w:color w:val="00B050"/>
              <w:sz w:val="20"/>
              <w:szCs w:val="20"/>
              <w:u w:val="single"/>
            </w:rPr>
            <w:t>CHOISIR</w:t>
          </w:r>
        </w:p>
      </w:docPartBody>
    </w:docPart>
    <w:docPart>
      <w:docPartPr>
        <w:name w:val="A77D352A42D34F05A2090AC5CDD42D67"/>
        <w:category>
          <w:name w:val="Général"/>
          <w:gallery w:val="placeholder"/>
        </w:category>
        <w:types>
          <w:type w:val="bbPlcHdr"/>
        </w:types>
        <w:behaviors>
          <w:behavior w:val="content"/>
        </w:behaviors>
        <w:guid w:val="{3CB3E247-453B-49CC-8731-84E2BE22E69D}"/>
      </w:docPartPr>
      <w:docPartBody>
        <w:p w:rsidR="00DE0B04" w:rsidRDefault="00720979" w:rsidP="00720979">
          <w:pPr>
            <w:pStyle w:val="A77D352A42D34F05A2090AC5CDD42D67"/>
          </w:pPr>
          <w:r w:rsidRPr="003566E0">
            <w:rPr>
              <w:rStyle w:val="Textedelespacerserv"/>
              <w:rFonts w:ascii="Arial" w:hAnsi="Arial" w:cs="Arial"/>
              <w:color w:val="FF0000"/>
              <w:sz w:val="20"/>
              <w:szCs w:val="20"/>
              <w:u w:val="single"/>
            </w:rPr>
            <w:t>CHOISIR</w:t>
          </w:r>
        </w:p>
      </w:docPartBody>
    </w:docPart>
    <w:docPart>
      <w:docPartPr>
        <w:name w:val="9D992FC7868546F094DA0438615D0040"/>
        <w:category>
          <w:name w:val="Général"/>
          <w:gallery w:val="placeholder"/>
        </w:category>
        <w:types>
          <w:type w:val="bbPlcHdr"/>
        </w:types>
        <w:behaviors>
          <w:behavior w:val="content"/>
        </w:behaviors>
        <w:guid w:val="{7B542996-7F07-48AF-BFC5-C7F2958F08F0}"/>
      </w:docPartPr>
      <w:docPartBody>
        <w:p w:rsidR="00DE0B04" w:rsidRDefault="00720979" w:rsidP="00720979">
          <w:pPr>
            <w:pStyle w:val="9D992FC7868546F094DA0438615D0040"/>
          </w:pPr>
          <w:r w:rsidRPr="003566E0">
            <w:rPr>
              <w:rStyle w:val="Textedelespacerserv"/>
              <w:rFonts w:ascii="Arial" w:hAnsi="Arial" w:cs="Arial"/>
              <w:color w:val="BF4E14" w:themeColor="accent2" w:themeShade="BF"/>
              <w:sz w:val="20"/>
              <w:szCs w:val="20"/>
              <w:u w:val="single"/>
            </w:rPr>
            <w:t>Avec une garantie ? Si oui préciser la durée</w:t>
          </w:r>
        </w:p>
      </w:docPartBody>
    </w:docPart>
    <w:docPart>
      <w:docPartPr>
        <w:name w:val="BC099E4B2AF14C4F84A231C2BC01E29F"/>
        <w:category>
          <w:name w:val="Général"/>
          <w:gallery w:val="placeholder"/>
        </w:category>
        <w:types>
          <w:type w:val="bbPlcHdr"/>
        </w:types>
        <w:behaviors>
          <w:behavior w:val="content"/>
        </w:behaviors>
        <w:guid w:val="{3907F1A2-5A5C-445A-9409-2355444FCB9C}"/>
      </w:docPartPr>
      <w:docPartBody>
        <w:p w:rsidR="00DE0B04" w:rsidRDefault="00720979" w:rsidP="00720979">
          <w:pPr>
            <w:pStyle w:val="BC099E4B2AF14C4F84A231C2BC01E29F"/>
          </w:pPr>
          <w:r w:rsidRPr="003566E0">
            <w:rPr>
              <w:rStyle w:val="Textedelespacerserv"/>
              <w:rFonts w:ascii="Arial" w:hAnsi="Arial" w:cs="Arial"/>
              <w:color w:val="BF4E14" w:themeColor="accent2" w:themeShade="BF"/>
              <w:sz w:val="20"/>
              <w:szCs w:val="20"/>
              <w:u w:val="single"/>
            </w:rPr>
            <w:t>CHOISIR</w:t>
          </w:r>
          <w:r w:rsidRPr="003566E0">
            <w:rPr>
              <w:rStyle w:val="Textedelespacerserv"/>
              <w:rFonts w:ascii="Arial" w:hAnsi="Arial" w:cs="Arial"/>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AC"/>
    <w:rsid w:val="00027942"/>
    <w:rsid w:val="00084800"/>
    <w:rsid w:val="000A54E3"/>
    <w:rsid w:val="000C27EA"/>
    <w:rsid w:val="000C2FD9"/>
    <w:rsid w:val="000D7847"/>
    <w:rsid w:val="000F37C0"/>
    <w:rsid w:val="001A64C3"/>
    <w:rsid w:val="001B51A7"/>
    <w:rsid w:val="002060A3"/>
    <w:rsid w:val="00233159"/>
    <w:rsid w:val="002776F7"/>
    <w:rsid w:val="002E589E"/>
    <w:rsid w:val="003051E1"/>
    <w:rsid w:val="003346D8"/>
    <w:rsid w:val="00336845"/>
    <w:rsid w:val="00345336"/>
    <w:rsid w:val="0036004F"/>
    <w:rsid w:val="003A1ED6"/>
    <w:rsid w:val="003B62C2"/>
    <w:rsid w:val="003F3831"/>
    <w:rsid w:val="003F5980"/>
    <w:rsid w:val="0040555B"/>
    <w:rsid w:val="00450D6B"/>
    <w:rsid w:val="00467C78"/>
    <w:rsid w:val="004D7F59"/>
    <w:rsid w:val="00501ACE"/>
    <w:rsid w:val="00515680"/>
    <w:rsid w:val="0052455C"/>
    <w:rsid w:val="00587C69"/>
    <w:rsid w:val="005C629F"/>
    <w:rsid w:val="005E02DA"/>
    <w:rsid w:val="006371E4"/>
    <w:rsid w:val="00680686"/>
    <w:rsid w:val="00681E4E"/>
    <w:rsid w:val="006F2408"/>
    <w:rsid w:val="00720979"/>
    <w:rsid w:val="00730807"/>
    <w:rsid w:val="00752D52"/>
    <w:rsid w:val="00775D1D"/>
    <w:rsid w:val="007A258B"/>
    <w:rsid w:val="007D6867"/>
    <w:rsid w:val="007E5050"/>
    <w:rsid w:val="00885AB7"/>
    <w:rsid w:val="008A4768"/>
    <w:rsid w:val="008B3B29"/>
    <w:rsid w:val="008C49C9"/>
    <w:rsid w:val="008C5347"/>
    <w:rsid w:val="008D5E11"/>
    <w:rsid w:val="0090543E"/>
    <w:rsid w:val="009671AD"/>
    <w:rsid w:val="00993C26"/>
    <w:rsid w:val="009D2220"/>
    <w:rsid w:val="009E4B20"/>
    <w:rsid w:val="00A02D36"/>
    <w:rsid w:val="00A33042"/>
    <w:rsid w:val="00A743A2"/>
    <w:rsid w:val="00AC7D00"/>
    <w:rsid w:val="00AE5034"/>
    <w:rsid w:val="00B26C6A"/>
    <w:rsid w:val="00B37527"/>
    <w:rsid w:val="00B64393"/>
    <w:rsid w:val="00BD7302"/>
    <w:rsid w:val="00C06BBA"/>
    <w:rsid w:val="00C078AC"/>
    <w:rsid w:val="00C524EA"/>
    <w:rsid w:val="00D02F1D"/>
    <w:rsid w:val="00D23DD3"/>
    <w:rsid w:val="00D604AF"/>
    <w:rsid w:val="00DC0F70"/>
    <w:rsid w:val="00DD62CC"/>
    <w:rsid w:val="00DE0B04"/>
    <w:rsid w:val="00E76D36"/>
    <w:rsid w:val="00E97898"/>
    <w:rsid w:val="00EA2603"/>
    <w:rsid w:val="00ED3DC5"/>
    <w:rsid w:val="00EE334E"/>
    <w:rsid w:val="00EE6ABB"/>
    <w:rsid w:val="00F0629D"/>
    <w:rsid w:val="00F62237"/>
    <w:rsid w:val="00FA607D"/>
    <w:rsid w:val="00FB186A"/>
    <w:rsid w:val="00FB2B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720979"/>
    <w:rPr>
      <w:color w:val="808080"/>
    </w:rPr>
  </w:style>
  <w:style w:type="paragraph" w:customStyle="1" w:styleId="7DFA517DA78F4AAF8EC90F4E945A9C8A">
    <w:name w:val="7DFA517DA78F4AAF8EC90F4E945A9C8A"/>
    <w:rsid w:val="003F3831"/>
    <w:pPr>
      <w:spacing w:line="278" w:lineRule="auto"/>
    </w:pPr>
    <w:rPr>
      <w:kern w:val="2"/>
      <w:sz w:val="24"/>
      <w:szCs w:val="24"/>
      <w14:ligatures w14:val="standardContextual"/>
    </w:rPr>
  </w:style>
  <w:style w:type="paragraph" w:customStyle="1" w:styleId="D12E7361309E4C708483C5034BB042321">
    <w:name w:val="D12E7361309E4C708483C5034BB042321"/>
    <w:rsid w:val="00FB2BC5"/>
    <w:pPr>
      <w:jc w:val="both"/>
    </w:pPr>
    <w:rPr>
      <w:rFonts w:eastAsiaTheme="minorHAnsi"/>
      <w:lang w:eastAsia="en-US"/>
    </w:rPr>
  </w:style>
  <w:style w:type="paragraph" w:customStyle="1" w:styleId="B11167CA70A04989A656BC9AA494DEA62">
    <w:name w:val="B11167CA70A04989A656BC9AA494DEA62"/>
    <w:rsid w:val="00FB2BC5"/>
    <w:pPr>
      <w:jc w:val="both"/>
    </w:pPr>
    <w:rPr>
      <w:rFonts w:eastAsiaTheme="minorHAnsi"/>
      <w:lang w:eastAsia="en-US"/>
    </w:rPr>
  </w:style>
  <w:style w:type="paragraph" w:customStyle="1" w:styleId="0C64DA57F229448C86807CFEA72FB1492">
    <w:name w:val="0C64DA57F229448C86807CFEA72FB1492"/>
    <w:rsid w:val="00FB2BC5"/>
    <w:pPr>
      <w:jc w:val="both"/>
    </w:pPr>
    <w:rPr>
      <w:rFonts w:eastAsiaTheme="minorHAnsi"/>
      <w:lang w:eastAsia="en-US"/>
    </w:rPr>
  </w:style>
  <w:style w:type="paragraph" w:customStyle="1" w:styleId="127A2D5645DE4378A7BA2328A864D0FC2">
    <w:name w:val="127A2D5645DE4378A7BA2328A864D0FC2"/>
    <w:rsid w:val="00FB2BC5"/>
    <w:pPr>
      <w:jc w:val="both"/>
    </w:pPr>
    <w:rPr>
      <w:rFonts w:eastAsiaTheme="minorHAnsi"/>
      <w:lang w:eastAsia="en-US"/>
    </w:rPr>
  </w:style>
  <w:style w:type="paragraph" w:customStyle="1" w:styleId="2CC5CB6BAE6F4F4781D93973C1774E3B2">
    <w:name w:val="2CC5CB6BAE6F4F4781D93973C1774E3B2"/>
    <w:rsid w:val="00FB2BC5"/>
    <w:pPr>
      <w:jc w:val="both"/>
    </w:pPr>
    <w:rPr>
      <w:rFonts w:eastAsiaTheme="minorHAnsi"/>
      <w:lang w:eastAsia="en-US"/>
    </w:rPr>
  </w:style>
  <w:style w:type="paragraph" w:customStyle="1" w:styleId="A1F6B852A2E04852BD79C7BFF522D9942">
    <w:name w:val="A1F6B852A2E04852BD79C7BFF522D9942"/>
    <w:rsid w:val="00FB2BC5"/>
    <w:pPr>
      <w:jc w:val="both"/>
    </w:pPr>
    <w:rPr>
      <w:rFonts w:eastAsiaTheme="minorHAnsi"/>
      <w:lang w:eastAsia="en-US"/>
    </w:rPr>
  </w:style>
  <w:style w:type="paragraph" w:customStyle="1" w:styleId="6BC3EFA08A334CCD990BB2E814537BE32">
    <w:name w:val="6BC3EFA08A334CCD990BB2E814537BE32"/>
    <w:rsid w:val="00FB2BC5"/>
    <w:pPr>
      <w:jc w:val="both"/>
    </w:pPr>
    <w:rPr>
      <w:rFonts w:eastAsiaTheme="minorHAnsi"/>
      <w:lang w:eastAsia="en-US"/>
    </w:rPr>
  </w:style>
  <w:style w:type="paragraph" w:customStyle="1" w:styleId="6FD53D36166B4CC4BF980C3D053D6AC42">
    <w:name w:val="6FD53D36166B4CC4BF980C3D053D6AC42"/>
    <w:rsid w:val="00FB2BC5"/>
    <w:pPr>
      <w:jc w:val="both"/>
    </w:pPr>
    <w:rPr>
      <w:rFonts w:eastAsiaTheme="minorHAnsi"/>
      <w:lang w:eastAsia="en-US"/>
    </w:rPr>
  </w:style>
  <w:style w:type="paragraph" w:customStyle="1" w:styleId="3B78A5B5BC8747139B1627F50B84DD7A2">
    <w:name w:val="3B78A5B5BC8747139B1627F50B84DD7A2"/>
    <w:rsid w:val="00FB2BC5"/>
    <w:pPr>
      <w:jc w:val="both"/>
    </w:pPr>
    <w:rPr>
      <w:rFonts w:eastAsiaTheme="minorHAnsi"/>
      <w:lang w:eastAsia="en-US"/>
    </w:rPr>
  </w:style>
  <w:style w:type="paragraph" w:customStyle="1" w:styleId="0368E5F722A044A29E4A21BDF0BCB11E2">
    <w:name w:val="0368E5F722A044A29E4A21BDF0BCB11E2"/>
    <w:rsid w:val="00FB2BC5"/>
    <w:pPr>
      <w:jc w:val="both"/>
    </w:pPr>
    <w:rPr>
      <w:rFonts w:eastAsiaTheme="minorHAnsi"/>
      <w:lang w:eastAsia="en-US"/>
    </w:rPr>
  </w:style>
  <w:style w:type="paragraph" w:customStyle="1" w:styleId="096BA05114A0479FBC5C546F851508C72">
    <w:name w:val="096BA05114A0479FBC5C546F851508C72"/>
    <w:rsid w:val="00FB2BC5"/>
    <w:pPr>
      <w:jc w:val="both"/>
    </w:pPr>
    <w:rPr>
      <w:rFonts w:eastAsiaTheme="minorHAnsi"/>
      <w:lang w:eastAsia="en-US"/>
    </w:rPr>
  </w:style>
  <w:style w:type="paragraph" w:customStyle="1" w:styleId="4CD6B1E788FB4C3CB3FB4FDEA902F1432">
    <w:name w:val="4CD6B1E788FB4C3CB3FB4FDEA902F1432"/>
    <w:rsid w:val="00FB2BC5"/>
    <w:pPr>
      <w:jc w:val="both"/>
    </w:pPr>
    <w:rPr>
      <w:rFonts w:eastAsiaTheme="minorHAnsi"/>
      <w:lang w:eastAsia="en-US"/>
    </w:rPr>
  </w:style>
  <w:style w:type="paragraph" w:customStyle="1" w:styleId="77FBDE84CA374DEBA34251EAB728BB072">
    <w:name w:val="77FBDE84CA374DEBA34251EAB728BB072"/>
    <w:rsid w:val="00FB2BC5"/>
    <w:pPr>
      <w:jc w:val="both"/>
    </w:pPr>
    <w:rPr>
      <w:rFonts w:eastAsiaTheme="minorHAnsi"/>
      <w:lang w:eastAsia="en-US"/>
    </w:rPr>
  </w:style>
  <w:style w:type="paragraph" w:customStyle="1" w:styleId="3F89D9A2336246239E6568F332D1BD8A2">
    <w:name w:val="3F89D9A2336246239E6568F332D1BD8A2"/>
    <w:rsid w:val="00FB2BC5"/>
    <w:pPr>
      <w:jc w:val="both"/>
    </w:pPr>
    <w:rPr>
      <w:rFonts w:eastAsiaTheme="minorHAnsi"/>
      <w:lang w:eastAsia="en-US"/>
    </w:rPr>
  </w:style>
  <w:style w:type="paragraph" w:customStyle="1" w:styleId="6803D5B508444BB2A145C906F0DF38542">
    <w:name w:val="6803D5B508444BB2A145C906F0DF38542"/>
    <w:rsid w:val="00FB2BC5"/>
    <w:pPr>
      <w:jc w:val="both"/>
    </w:pPr>
    <w:rPr>
      <w:rFonts w:eastAsiaTheme="minorHAnsi"/>
      <w:lang w:eastAsia="en-US"/>
    </w:rPr>
  </w:style>
  <w:style w:type="paragraph" w:customStyle="1" w:styleId="810DA2A64B0E4983A40C45ACD658B18B">
    <w:name w:val="810DA2A64B0E4983A40C45ACD658B18B"/>
    <w:rsid w:val="00FB2BC5"/>
    <w:pPr>
      <w:spacing w:line="278" w:lineRule="auto"/>
    </w:pPr>
    <w:rPr>
      <w:kern w:val="2"/>
      <w:sz w:val="24"/>
      <w:szCs w:val="24"/>
      <w14:ligatures w14:val="standardContextual"/>
    </w:rPr>
  </w:style>
  <w:style w:type="paragraph" w:customStyle="1" w:styleId="24A829D42A404F9A971AD7886023A243">
    <w:name w:val="24A829D42A404F9A971AD7886023A243"/>
    <w:rsid w:val="00FB2BC5"/>
    <w:pPr>
      <w:spacing w:line="278" w:lineRule="auto"/>
    </w:pPr>
    <w:rPr>
      <w:kern w:val="2"/>
      <w:sz w:val="24"/>
      <w:szCs w:val="24"/>
      <w14:ligatures w14:val="standardContextual"/>
    </w:rPr>
  </w:style>
  <w:style w:type="paragraph" w:customStyle="1" w:styleId="671370A52A6E4B87AB35EBAF9253DEC6">
    <w:name w:val="671370A52A6E4B87AB35EBAF9253DEC6"/>
    <w:rsid w:val="00FB2BC5"/>
    <w:pPr>
      <w:spacing w:line="278" w:lineRule="auto"/>
    </w:pPr>
    <w:rPr>
      <w:kern w:val="2"/>
      <w:sz w:val="24"/>
      <w:szCs w:val="24"/>
      <w14:ligatures w14:val="standardContextual"/>
    </w:rPr>
  </w:style>
  <w:style w:type="paragraph" w:customStyle="1" w:styleId="A80722FD2DE04EC993E33DC6AFC9C0CA">
    <w:name w:val="A80722FD2DE04EC993E33DC6AFC9C0CA"/>
    <w:rsid w:val="00FB2BC5"/>
    <w:pPr>
      <w:spacing w:line="278" w:lineRule="auto"/>
    </w:pPr>
    <w:rPr>
      <w:kern w:val="2"/>
      <w:sz w:val="24"/>
      <w:szCs w:val="24"/>
      <w14:ligatures w14:val="standardContextual"/>
    </w:rPr>
  </w:style>
  <w:style w:type="paragraph" w:customStyle="1" w:styleId="BDD8A566F8C24194A0B7217B0191B43A">
    <w:name w:val="BDD8A566F8C24194A0B7217B0191B43A"/>
    <w:rsid w:val="00FB2BC5"/>
    <w:pPr>
      <w:spacing w:line="278" w:lineRule="auto"/>
    </w:pPr>
    <w:rPr>
      <w:kern w:val="2"/>
      <w:sz w:val="24"/>
      <w:szCs w:val="24"/>
      <w14:ligatures w14:val="standardContextual"/>
    </w:rPr>
  </w:style>
  <w:style w:type="paragraph" w:customStyle="1" w:styleId="5A07088FF680487E81033D741CAEF241">
    <w:name w:val="5A07088FF680487E81033D741CAEF241"/>
    <w:rsid w:val="00720979"/>
    <w:pPr>
      <w:spacing w:line="278" w:lineRule="auto"/>
    </w:pPr>
    <w:rPr>
      <w:kern w:val="2"/>
      <w:sz w:val="24"/>
      <w:szCs w:val="24"/>
      <w14:ligatures w14:val="standardContextual"/>
    </w:rPr>
  </w:style>
  <w:style w:type="paragraph" w:customStyle="1" w:styleId="0D9CB4B2D5A143A78946FF92156810EC">
    <w:name w:val="0D9CB4B2D5A143A78946FF92156810EC"/>
    <w:rsid w:val="00720979"/>
    <w:pPr>
      <w:spacing w:line="278" w:lineRule="auto"/>
    </w:pPr>
    <w:rPr>
      <w:kern w:val="2"/>
      <w:sz w:val="24"/>
      <w:szCs w:val="24"/>
      <w14:ligatures w14:val="standardContextual"/>
    </w:rPr>
  </w:style>
  <w:style w:type="paragraph" w:customStyle="1" w:styleId="80A948BA59F64030B3B59385B2E546BC">
    <w:name w:val="80A948BA59F64030B3B59385B2E546BC"/>
    <w:rsid w:val="00720979"/>
    <w:pPr>
      <w:spacing w:line="278" w:lineRule="auto"/>
    </w:pPr>
    <w:rPr>
      <w:kern w:val="2"/>
      <w:sz w:val="24"/>
      <w:szCs w:val="24"/>
      <w14:ligatures w14:val="standardContextual"/>
    </w:rPr>
  </w:style>
  <w:style w:type="paragraph" w:customStyle="1" w:styleId="B43AB0A5DEB54996BCC3D7F752983C14">
    <w:name w:val="B43AB0A5DEB54996BCC3D7F752983C14"/>
    <w:rsid w:val="00720979"/>
    <w:pPr>
      <w:spacing w:line="278" w:lineRule="auto"/>
    </w:pPr>
    <w:rPr>
      <w:kern w:val="2"/>
      <w:sz w:val="24"/>
      <w:szCs w:val="24"/>
      <w14:ligatures w14:val="standardContextual"/>
    </w:rPr>
  </w:style>
  <w:style w:type="paragraph" w:customStyle="1" w:styleId="D1E734683CE449A58A4FDA214D00D73C">
    <w:name w:val="D1E734683CE449A58A4FDA214D00D73C"/>
    <w:rsid w:val="00720979"/>
    <w:pPr>
      <w:spacing w:line="278" w:lineRule="auto"/>
    </w:pPr>
    <w:rPr>
      <w:kern w:val="2"/>
      <w:sz w:val="24"/>
      <w:szCs w:val="24"/>
      <w14:ligatures w14:val="standardContextual"/>
    </w:rPr>
  </w:style>
  <w:style w:type="paragraph" w:customStyle="1" w:styleId="F2FD3057258245659E1B794A59635636">
    <w:name w:val="F2FD3057258245659E1B794A59635636"/>
    <w:rsid w:val="00720979"/>
    <w:pPr>
      <w:spacing w:line="278" w:lineRule="auto"/>
    </w:pPr>
    <w:rPr>
      <w:kern w:val="2"/>
      <w:sz w:val="24"/>
      <w:szCs w:val="24"/>
      <w14:ligatures w14:val="standardContextual"/>
    </w:rPr>
  </w:style>
  <w:style w:type="paragraph" w:customStyle="1" w:styleId="826A2EC988A844BCB4954F7B1056272A">
    <w:name w:val="826A2EC988A844BCB4954F7B1056272A"/>
    <w:rsid w:val="00720979"/>
    <w:pPr>
      <w:spacing w:line="278" w:lineRule="auto"/>
    </w:pPr>
    <w:rPr>
      <w:kern w:val="2"/>
      <w:sz w:val="24"/>
      <w:szCs w:val="24"/>
      <w14:ligatures w14:val="standardContextual"/>
    </w:rPr>
  </w:style>
  <w:style w:type="paragraph" w:customStyle="1" w:styleId="4E338CB51A2D461BA0B00B709828089C">
    <w:name w:val="4E338CB51A2D461BA0B00B709828089C"/>
    <w:rsid w:val="00720979"/>
    <w:pPr>
      <w:spacing w:line="278" w:lineRule="auto"/>
    </w:pPr>
    <w:rPr>
      <w:kern w:val="2"/>
      <w:sz w:val="24"/>
      <w:szCs w:val="24"/>
      <w14:ligatures w14:val="standardContextual"/>
    </w:rPr>
  </w:style>
  <w:style w:type="paragraph" w:customStyle="1" w:styleId="986AA325BBD1470AA052C27D121C9D9A">
    <w:name w:val="986AA325BBD1470AA052C27D121C9D9A"/>
    <w:rsid w:val="00720979"/>
    <w:pPr>
      <w:spacing w:line="278" w:lineRule="auto"/>
    </w:pPr>
    <w:rPr>
      <w:kern w:val="2"/>
      <w:sz w:val="24"/>
      <w:szCs w:val="24"/>
      <w14:ligatures w14:val="standardContextual"/>
    </w:rPr>
  </w:style>
  <w:style w:type="paragraph" w:customStyle="1" w:styleId="55FCAD366A8A420FB26767F8464E8CB1">
    <w:name w:val="55FCAD366A8A420FB26767F8464E8CB1"/>
    <w:rsid w:val="00720979"/>
    <w:pPr>
      <w:spacing w:line="278" w:lineRule="auto"/>
    </w:pPr>
    <w:rPr>
      <w:kern w:val="2"/>
      <w:sz w:val="24"/>
      <w:szCs w:val="24"/>
      <w14:ligatures w14:val="standardContextual"/>
    </w:rPr>
  </w:style>
  <w:style w:type="paragraph" w:customStyle="1" w:styleId="A77D352A42D34F05A2090AC5CDD42D67">
    <w:name w:val="A77D352A42D34F05A2090AC5CDD42D67"/>
    <w:rsid w:val="00720979"/>
    <w:pPr>
      <w:spacing w:line="278" w:lineRule="auto"/>
    </w:pPr>
    <w:rPr>
      <w:kern w:val="2"/>
      <w:sz w:val="24"/>
      <w:szCs w:val="24"/>
      <w14:ligatures w14:val="standardContextual"/>
    </w:rPr>
  </w:style>
  <w:style w:type="paragraph" w:customStyle="1" w:styleId="9D992FC7868546F094DA0438615D0040">
    <w:name w:val="9D992FC7868546F094DA0438615D0040"/>
    <w:rsid w:val="00720979"/>
    <w:pPr>
      <w:spacing w:line="278" w:lineRule="auto"/>
    </w:pPr>
    <w:rPr>
      <w:kern w:val="2"/>
      <w:sz w:val="24"/>
      <w:szCs w:val="24"/>
      <w14:ligatures w14:val="standardContextual"/>
    </w:rPr>
  </w:style>
  <w:style w:type="paragraph" w:customStyle="1" w:styleId="BC099E4B2AF14C4F84A231C2BC01E29F">
    <w:name w:val="BC099E4B2AF14C4F84A231C2BC01E29F"/>
    <w:rsid w:val="0072097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d3c3bcf-a7d6-4da7-859f-1f68deb51da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FFDFCFCC483B44A3A2B32E946CBAAB" ma:contentTypeVersion="6" ma:contentTypeDescription="Crée un document." ma:contentTypeScope="" ma:versionID="bb6c910f651c95c9c3774879eaac19ac">
  <xsd:schema xmlns:xsd="http://www.w3.org/2001/XMLSchema" xmlns:xs="http://www.w3.org/2001/XMLSchema" xmlns:p="http://schemas.microsoft.com/office/2006/metadata/properties" xmlns:ns3="cb73af5b-1a44-4532-a636-a06f38707ca4" xmlns:ns4="1d3c3bcf-a7d6-4da7-859f-1f68deb51dab" targetNamespace="http://schemas.microsoft.com/office/2006/metadata/properties" ma:root="true" ma:fieldsID="733ade718a44f153be2d949219fb8af8" ns3:_="" ns4:_="">
    <xsd:import namespace="cb73af5b-1a44-4532-a636-a06f38707ca4"/>
    <xsd:import namespace="1d3c3bcf-a7d6-4da7-859f-1f68deb51d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73af5b-1a44-4532-a636-a06f38707ca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3c3bcf-a7d6-4da7-859f-1f68deb51d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59FE0-2E77-4D72-9E97-431D14715E1F}">
  <ds:schemaRefs>
    <ds:schemaRef ds:uri="http://schemas.microsoft.com/sharepoint/v3/contenttype/forms"/>
  </ds:schemaRefs>
</ds:datastoreItem>
</file>

<file path=customXml/itemProps2.xml><?xml version="1.0" encoding="utf-8"?>
<ds:datastoreItem xmlns:ds="http://schemas.openxmlformats.org/officeDocument/2006/customXml" ds:itemID="{2946A2DD-B632-4AC0-80FE-FA4CE2C2D28E}">
  <ds:schemaRefs>
    <ds:schemaRef ds:uri="http://schemas.microsoft.com/office/2006/metadata/properties"/>
    <ds:schemaRef ds:uri="http://schemas.microsoft.com/office/infopath/2007/PartnerControls"/>
    <ds:schemaRef ds:uri="1d3c3bcf-a7d6-4da7-859f-1f68deb51dab"/>
  </ds:schemaRefs>
</ds:datastoreItem>
</file>

<file path=customXml/itemProps3.xml><?xml version="1.0" encoding="utf-8"?>
<ds:datastoreItem xmlns:ds="http://schemas.openxmlformats.org/officeDocument/2006/customXml" ds:itemID="{5D8398C8-7BD0-42D6-8223-DA2F19401361}">
  <ds:schemaRefs>
    <ds:schemaRef ds:uri="http://schemas.openxmlformats.org/officeDocument/2006/bibliography"/>
  </ds:schemaRefs>
</ds:datastoreItem>
</file>

<file path=customXml/itemProps4.xml><?xml version="1.0" encoding="utf-8"?>
<ds:datastoreItem xmlns:ds="http://schemas.openxmlformats.org/officeDocument/2006/customXml" ds:itemID="{944FB2B7-95D0-4CDF-8734-7A678150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73af5b-1a44-4532-a636-a06f38707ca4"/>
    <ds:schemaRef ds:uri="1d3c3bcf-a7d6-4da7-859f-1f68deb51d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1980</Words>
  <Characters>10893</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IRSN</Company>
  <LinksUpToDate>false</LinksUpToDate>
  <CharactersWithSpaces>12848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Adissa Noblanc</dc:creator>
  <cp:keywords/>
  <dc:description/>
  <cp:lastModifiedBy>NOBLANC Adissa</cp:lastModifiedBy>
  <cp:revision>2</cp:revision>
  <cp:lastPrinted>2023-04-04T08:25:00Z</cp:lastPrinted>
  <dcterms:created xsi:type="dcterms:W3CDTF">2026-08-06T13:14:00Z</dcterms:created>
  <dcterms:modified xsi:type="dcterms:W3CDTF">2026-08-06T13:14:00Z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0x01010032FFDFCFCC483B44A3A2B32E946CBAAB</vt:lpwstr>
  </property>
</Properties>
</file>